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65BC9C7E" w14:textId="77777777" w:rsidR="002143C0" w:rsidRDefault="002143C0" w:rsidP="00F06DA9">
            <w:pPr>
              <w:tabs>
                <w:tab w:val="left" w:pos="497"/>
              </w:tabs>
              <w:jc w:val="center"/>
              <w:rPr>
                <w:rFonts w:ascii="Arial" w:hAnsi="Arial" w:cs="Arial"/>
                <w:bCs/>
                <w:color w:val="0000FF"/>
                <w:sz w:val="40"/>
                <w:szCs w:val="40"/>
              </w:rPr>
            </w:pPr>
          </w:p>
          <w:p w14:paraId="1327FD5A" w14:textId="4E1DBBDB" w:rsidR="0011371F" w:rsidRPr="00177A7D" w:rsidRDefault="002143C0" w:rsidP="00F06DA9">
            <w:pPr>
              <w:tabs>
                <w:tab w:val="left" w:pos="497"/>
              </w:tabs>
              <w:jc w:val="center"/>
              <w:rPr>
                <w:rFonts w:ascii="Arial" w:hAnsi="Arial" w:cs="Arial"/>
                <w:bCs/>
                <w:color w:val="0000FF"/>
                <w:sz w:val="40"/>
                <w:szCs w:val="40"/>
              </w:rPr>
            </w:pPr>
            <w:r>
              <w:rPr>
                <w:rFonts w:ascii="Arial" w:hAnsi="Arial" w:cs="Arial"/>
                <w:bCs/>
                <w:color w:val="0000FF"/>
                <w:sz w:val="40"/>
                <w:szCs w:val="40"/>
              </w:rPr>
              <w:t>RĘKAWICE JEDNORAZOWEGO UŻYTKU (II)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4511BBED" w:rsidR="0011371F" w:rsidRPr="00177A7D" w:rsidRDefault="002143C0" w:rsidP="00F06DA9">
            <w:pPr>
              <w:rPr>
                <w:rFonts w:ascii="Arial" w:hAnsi="Arial" w:cs="Arial"/>
                <w:caps/>
                <w:color w:val="0000FF"/>
                <w:sz w:val="24"/>
                <w:szCs w:val="24"/>
              </w:rPr>
            </w:pPr>
            <w:r>
              <w:rPr>
                <w:rFonts w:ascii="Arial" w:hAnsi="Arial" w:cs="Arial"/>
                <w:caps/>
                <w:color w:val="0000FF"/>
                <w:sz w:val="24"/>
                <w:szCs w:val="24"/>
              </w:rPr>
              <w:t>TP.382.072.2026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5DFF03E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482464" w:rsidRPr="00482464">
              <w:rPr>
                <w:rFonts w:ascii="Arial" w:hAnsi="Arial" w:cs="Arial"/>
                <w:color w:val="0000FF"/>
                <w:sz w:val="24"/>
                <w:szCs w:val="24"/>
              </w:rPr>
              <w:t>Dz.U.2026.793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1440C00" w:rsidR="0011371F" w:rsidRPr="00177A7D" w:rsidRDefault="0011371F" w:rsidP="00793421">
            <w:pPr>
              <w:rPr>
                <w:rFonts w:ascii="Arial" w:hAnsi="Arial" w:cs="Arial"/>
                <w:color w:val="0000FF"/>
              </w:rPr>
            </w:pPr>
            <w:r w:rsidRPr="00177A7D">
              <w:rPr>
                <w:rFonts w:ascii="Arial" w:hAnsi="Arial" w:cs="Arial"/>
              </w:rPr>
              <w:t xml:space="preserve">Zatwierdził, dnia </w:t>
            </w:r>
            <w:r w:rsidR="00793421">
              <w:rPr>
                <w:rFonts w:ascii="Arial" w:hAnsi="Arial" w:cs="Arial"/>
              </w:rPr>
              <w:t xml:space="preserve">13.07.2026 r. </w:t>
            </w:r>
            <w:r w:rsidR="00793421" w:rsidRPr="00793421">
              <w:rPr>
                <w:rFonts w:ascii="Arial" w:hAnsi="Arial" w:cs="Arial"/>
              </w:rPr>
              <w:t>Marcin Podleśny Z-ca Dyrektora ds. Techniczno-Administracyjnych</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62DE31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5F2122">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7C0641">
      <w:pPr>
        <w:pStyle w:val="Tekstprzypisudolnego"/>
        <w:numPr>
          <w:ilvl w:val="0"/>
          <w:numId w:val="27"/>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5193FAD1" w14:textId="7881F934" w:rsidR="00294B3D" w:rsidRDefault="00294B3D" w:rsidP="00F06DA9">
      <w:pPr>
        <w:pStyle w:val="Tekstprzypisudolnego"/>
        <w:ind w:left="357"/>
        <w:jc w:val="both"/>
        <w:rPr>
          <w:rFonts w:ascii="Arial" w:hAnsi="Arial" w:cs="Arial"/>
        </w:rPr>
      </w:pPr>
      <w:r w:rsidRPr="00294B3D">
        <w:rPr>
          <w:rFonts w:ascii="Arial" w:hAnsi="Arial" w:cs="Arial"/>
        </w:rPr>
        <w:t>https://ezamowienia.gov.pl/mp-client/search/list/ocds-148610-2491c112-cbc7-47be-9896-94ae3f4769c8</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7C0641">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35485527" w14:textId="4B3B42E2" w:rsidR="00294B3D" w:rsidRDefault="00294B3D" w:rsidP="00294B3D">
      <w:pPr>
        <w:pStyle w:val="Tekstprzypisudolnego"/>
        <w:ind w:firstLine="426"/>
        <w:jc w:val="both"/>
        <w:rPr>
          <w:rFonts w:ascii="Arial" w:hAnsi="Arial" w:cs="Arial"/>
        </w:rPr>
      </w:pPr>
      <w:r w:rsidRPr="00294B3D">
        <w:rPr>
          <w:rFonts w:ascii="Arial" w:hAnsi="Arial" w:cs="Arial"/>
        </w:rPr>
        <w:t>ocds-148610-2491c112-cbc7-47be-9896-94ae3f4769c8</w:t>
      </w:r>
    </w:p>
    <w:p w14:paraId="4CAC6C46" w14:textId="1711E1BD" w:rsidR="005265B0" w:rsidRPr="00177A7D" w:rsidRDefault="005265B0" w:rsidP="007C0641">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74E5F7C3" w:rsidR="003A52BF" w:rsidRPr="00177A7D" w:rsidRDefault="003A52BF" w:rsidP="002143C0">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Pr="002143C0">
        <w:rPr>
          <w:rFonts w:cs="Arial"/>
          <w:sz w:val="20"/>
        </w:rPr>
        <w:t>dostawa</w:t>
      </w:r>
      <w:r w:rsidR="002143C0">
        <w:rPr>
          <w:rFonts w:cs="Arial"/>
          <w:sz w:val="20"/>
        </w:rPr>
        <w:t xml:space="preserve"> </w:t>
      </w:r>
      <w:r w:rsidR="002143C0" w:rsidRPr="002143C0">
        <w:rPr>
          <w:rFonts w:cs="Arial"/>
          <w:sz w:val="20"/>
        </w:rPr>
        <w:t>rękawic jednorazowego użytku</w:t>
      </w:r>
      <w:r w:rsidR="002143C0">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7C28540E" w:rsidR="00CB16F5" w:rsidRPr="00177A7D" w:rsidRDefault="003B6A43" w:rsidP="002143C0">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 </w:t>
      </w:r>
      <w:r w:rsidR="002143C0" w:rsidRPr="002143C0">
        <w:rPr>
          <w:rFonts w:cs="Arial"/>
          <w:bCs/>
          <w:sz w:val="20"/>
        </w:rPr>
        <w:t xml:space="preserve"> 331</w:t>
      </w:r>
      <w:r w:rsidR="002143C0">
        <w:rPr>
          <w:rFonts w:cs="Arial"/>
          <w:bCs/>
          <w:sz w:val="20"/>
        </w:rPr>
        <w:t>41420-0 - Rękawice chirurgiczne</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2143C0" w:rsidRDefault="00966724" w:rsidP="00F06DA9">
      <w:pPr>
        <w:pStyle w:val="Tekstpodstawowy"/>
        <w:numPr>
          <w:ilvl w:val="0"/>
          <w:numId w:val="6"/>
        </w:numPr>
        <w:jc w:val="both"/>
        <w:rPr>
          <w:rFonts w:cs="Arial"/>
          <w:bCs/>
          <w:sz w:val="20"/>
        </w:rPr>
      </w:pPr>
      <w:r w:rsidRPr="002143C0">
        <w:rPr>
          <w:rFonts w:cs="Arial"/>
          <w:bCs/>
          <w:sz w:val="20"/>
        </w:rPr>
        <w:t>Prawo opcji.</w:t>
      </w:r>
    </w:p>
    <w:p w14:paraId="544602A6" w14:textId="504D9BBB" w:rsidR="000F6A14" w:rsidRPr="002143C0" w:rsidRDefault="000F6A14" w:rsidP="00F06DA9">
      <w:pPr>
        <w:pStyle w:val="Tekstpodstawowy"/>
        <w:ind w:left="357"/>
        <w:jc w:val="both"/>
        <w:rPr>
          <w:rFonts w:cs="Arial"/>
          <w:sz w:val="20"/>
        </w:rPr>
      </w:pPr>
      <w:r w:rsidRPr="002143C0">
        <w:rPr>
          <w:rFonts w:cs="Arial"/>
          <w:sz w:val="20"/>
        </w:rPr>
        <w:t xml:space="preserve">Podane </w:t>
      </w:r>
      <w:r w:rsidR="004260DF" w:rsidRPr="002143C0">
        <w:rPr>
          <w:rFonts w:cs="Arial"/>
          <w:sz w:val="20"/>
        </w:rPr>
        <w:t xml:space="preserve">w formularzu oferty </w:t>
      </w:r>
      <w:r w:rsidRPr="002143C0">
        <w:rPr>
          <w:rFonts w:cs="Arial"/>
          <w:sz w:val="20"/>
        </w:rPr>
        <w:t>ilości służą tylko do celów porównania ofert. Ostateczna wartość przedmiotu umowy zostanie określona na podstawie faktycznej ilości zamówienia</w:t>
      </w:r>
      <w:r w:rsidR="00184068" w:rsidRPr="002143C0">
        <w:rPr>
          <w:rFonts w:cs="Arial"/>
          <w:sz w:val="20"/>
        </w:rPr>
        <w:t>, wynikającej z faktycznego zapotrzebowania zamawiającego, pomnożonej</w:t>
      </w:r>
      <w:r w:rsidRPr="002143C0">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2143C0">
        <w:rPr>
          <w:rFonts w:cs="Arial"/>
          <w:sz w:val="20"/>
        </w:rPr>
        <w:t xml:space="preserve">Jednocześnie Zamawiający, w ramach zastosowanego prawa opcji, zastrzega sobie prawo do zwiększenia lub zmniejszenia ilości poszczególnych pozycji, będących przedmiotem </w:t>
      </w:r>
      <w:r w:rsidR="00184068" w:rsidRPr="002143C0">
        <w:rPr>
          <w:rFonts w:cs="Arial"/>
          <w:sz w:val="20"/>
        </w:rPr>
        <w:t xml:space="preserve">umowy o udzielenie </w:t>
      </w:r>
      <w:r w:rsidRPr="002143C0">
        <w:rPr>
          <w:rFonts w:cs="Arial"/>
          <w:sz w:val="20"/>
        </w:rPr>
        <w:t xml:space="preserve">zamówienia, pod warunkiem </w:t>
      </w:r>
      <w:r w:rsidR="00C525D4" w:rsidRPr="002143C0">
        <w:rPr>
          <w:rFonts w:cs="Arial"/>
          <w:sz w:val="20"/>
        </w:rPr>
        <w:t>nieprzekroczenia</w:t>
      </w:r>
      <w:r w:rsidRPr="002143C0">
        <w:rPr>
          <w:rFonts w:cs="Arial"/>
          <w:sz w:val="20"/>
        </w:rPr>
        <w:t xml:space="preserve"> </w:t>
      </w:r>
      <w:r w:rsidR="00184068" w:rsidRPr="002143C0">
        <w:rPr>
          <w:rFonts w:cs="Arial"/>
          <w:sz w:val="20"/>
        </w:rPr>
        <w:t xml:space="preserve">jej </w:t>
      </w:r>
      <w:r w:rsidRPr="002143C0">
        <w:rPr>
          <w:rFonts w:cs="Arial"/>
          <w:sz w:val="20"/>
        </w:rPr>
        <w:t>maksymalnej wartości</w:t>
      </w:r>
      <w:r w:rsidR="00184068" w:rsidRPr="002143C0">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2143C0" w:rsidRDefault="00B30F33" w:rsidP="00F06DA9">
      <w:pPr>
        <w:pStyle w:val="Akapitzlist"/>
        <w:widowControl w:val="0"/>
        <w:numPr>
          <w:ilvl w:val="0"/>
          <w:numId w:val="6"/>
        </w:numPr>
        <w:autoSpaceDE w:val="0"/>
        <w:autoSpaceDN w:val="0"/>
        <w:adjustRightInd w:val="0"/>
        <w:jc w:val="both"/>
        <w:rPr>
          <w:rFonts w:ascii="Arial" w:hAnsi="Arial" w:cs="Arial"/>
        </w:rPr>
      </w:pPr>
      <w:r w:rsidRPr="002143C0">
        <w:rPr>
          <w:rFonts w:ascii="Arial" w:hAnsi="Arial" w:cs="Arial"/>
        </w:rPr>
        <w:t>Zamawiający dopuszcza składanie ofert częściowych:</w:t>
      </w:r>
    </w:p>
    <w:p w14:paraId="6D392EA2" w14:textId="5267C4A5" w:rsidR="002143C0" w:rsidRPr="002143C0" w:rsidRDefault="00B30F33" w:rsidP="007C0641">
      <w:pPr>
        <w:pStyle w:val="Akapitzlist"/>
        <w:numPr>
          <w:ilvl w:val="0"/>
          <w:numId w:val="33"/>
        </w:numPr>
        <w:rPr>
          <w:rFonts w:ascii="Arial" w:hAnsi="Arial" w:cs="Arial"/>
        </w:rPr>
      </w:pPr>
      <w:r w:rsidRPr="002143C0">
        <w:rPr>
          <w:rFonts w:ascii="Arial" w:hAnsi="Arial" w:cs="Arial"/>
        </w:rPr>
        <w:t xml:space="preserve">Część nr 1 - </w:t>
      </w:r>
      <w:r w:rsidR="002143C0" w:rsidRPr="002143C0">
        <w:rPr>
          <w:rFonts w:ascii="Arial" w:hAnsi="Arial" w:cs="Arial"/>
        </w:rPr>
        <w:t>Lateksowe rękawice chirurgiczne, jednorazowego użytku, sterylne, bezpudrowe, do zabiegów ortopedycznych</w:t>
      </w:r>
      <w:r w:rsidR="00482464">
        <w:rPr>
          <w:rFonts w:ascii="Arial" w:hAnsi="Arial" w:cs="Arial"/>
        </w:rPr>
        <w:t>;</w:t>
      </w:r>
    </w:p>
    <w:p w14:paraId="0F259D43" w14:textId="71EFE034" w:rsidR="00B30F33" w:rsidRPr="002143C0" w:rsidRDefault="00B30F33" w:rsidP="007C0641">
      <w:pPr>
        <w:pStyle w:val="Akapitzlist"/>
        <w:widowControl w:val="0"/>
        <w:numPr>
          <w:ilvl w:val="0"/>
          <w:numId w:val="33"/>
        </w:numPr>
        <w:autoSpaceDE w:val="0"/>
        <w:autoSpaceDN w:val="0"/>
        <w:adjustRightInd w:val="0"/>
        <w:jc w:val="both"/>
        <w:rPr>
          <w:rFonts w:ascii="Arial" w:hAnsi="Arial" w:cs="Arial"/>
        </w:rPr>
      </w:pPr>
      <w:r w:rsidRPr="002143C0">
        <w:rPr>
          <w:rFonts w:ascii="Arial" w:hAnsi="Arial" w:cs="Arial"/>
        </w:rPr>
        <w:t xml:space="preserve">Część nr 2 – </w:t>
      </w:r>
      <w:r w:rsidR="002143C0" w:rsidRPr="002143C0">
        <w:rPr>
          <w:rFonts w:ascii="Arial" w:hAnsi="Arial" w:cs="Arial"/>
        </w:rPr>
        <w:t>Lateksowe rękawice chirurgiczne, jednorazowego użytku, mikrochi</w:t>
      </w:r>
      <w:r w:rsidR="002143C0">
        <w:rPr>
          <w:rFonts w:ascii="Arial" w:hAnsi="Arial" w:cs="Arial"/>
        </w:rPr>
        <w:t>rurgiczne, sterylne, bezpudrowe</w:t>
      </w:r>
      <w:r w:rsidR="00482464">
        <w:rPr>
          <w:rFonts w:ascii="Arial" w:hAnsi="Arial" w:cs="Arial"/>
        </w:rPr>
        <w:t>;</w:t>
      </w:r>
    </w:p>
    <w:p w14:paraId="4ECC2A34" w14:textId="1A792B2C" w:rsidR="002143C0" w:rsidRPr="002143C0" w:rsidRDefault="00B30F33" w:rsidP="007C0641">
      <w:pPr>
        <w:pStyle w:val="Akapitzlist"/>
        <w:numPr>
          <w:ilvl w:val="0"/>
          <w:numId w:val="33"/>
        </w:numPr>
        <w:rPr>
          <w:rFonts w:ascii="Arial" w:hAnsi="Arial" w:cs="Arial"/>
        </w:rPr>
      </w:pPr>
      <w:r w:rsidRPr="002143C0">
        <w:rPr>
          <w:rFonts w:ascii="Arial" w:hAnsi="Arial" w:cs="Arial"/>
        </w:rPr>
        <w:t xml:space="preserve">Część nr 3 – </w:t>
      </w:r>
      <w:r w:rsidR="002143C0" w:rsidRPr="002143C0">
        <w:rPr>
          <w:rFonts w:ascii="Arial" w:hAnsi="Arial" w:cs="Arial"/>
        </w:rPr>
        <w:t>Lateksowe rękawice chirurgiczne, jednorazowego użytku, steryln</w:t>
      </w:r>
      <w:r w:rsidR="002143C0">
        <w:rPr>
          <w:rFonts w:ascii="Arial" w:hAnsi="Arial" w:cs="Arial"/>
        </w:rPr>
        <w:t>e, bezpudrowe z taśmą adhezyjną</w:t>
      </w:r>
      <w:r w:rsidR="00482464">
        <w:rPr>
          <w:rFonts w:ascii="Arial" w:hAnsi="Arial" w:cs="Arial"/>
        </w:rPr>
        <w:t>;</w:t>
      </w:r>
    </w:p>
    <w:p w14:paraId="4A43C461" w14:textId="3579E943" w:rsidR="00177A7D" w:rsidRPr="002143C0" w:rsidRDefault="00B30F33" w:rsidP="007C0641">
      <w:pPr>
        <w:pStyle w:val="Akapitzlist"/>
        <w:widowControl w:val="0"/>
        <w:numPr>
          <w:ilvl w:val="0"/>
          <w:numId w:val="33"/>
        </w:numPr>
        <w:autoSpaceDE w:val="0"/>
        <w:autoSpaceDN w:val="0"/>
        <w:adjustRightInd w:val="0"/>
        <w:jc w:val="both"/>
        <w:rPr>
          <w:rFonts w:ascii="Arial" w:hAnsi="Arial" w:cs="Arial"/>
        </w:rPr>
      </w:pPr>
      <w:r w:rsidRPr="002143C0">
        <w:rPr>
          <w:rFonts w:ascii="Arial" w:hAnsi="Arial" w:cs="Arial"/>
        </w:rPr>
        <w:t>Część nr 4 –</w:t>
      </w:r>
      <w:r w:rsidR="002143C0" w:rsidRPr="002143C0">
        <w:t xml:space="preserve"> </w:t>
      </w:r>
      <w:r w:rsidR="00E34968">
        <w:rPr>
          <w:rFonts w:ascii="Arial" w:hAnsi="Arial" w:cs="Arial"/>
        </w:rPr>
        <w:t>R</w:t>
      </w:r>
      <w:r w:rsidR="00E34968" w:rsidRPr="00E34968">
        <w:rPr>
          <w:rFonts w:ascii="Arial" w:hAnsi="Arial" w:cs="Arial"/>
        </w:rPr>
        <w:t>ękawice chirurgiczne, lateksowe, bezpudrowe, polimeryzowane</w:t>
      </w:r>
      <w:r w:rsidR="00482464">
        <w:rPr>
          <w:rFonts w:ascii="Arial" w:hAnsi="Arial" w:cs="Arial"/>
        </w:rPr>
        <w:t>.</w:t>
      </w:r>
    </w:p>
    <w:p w14:paraId="14D8C7E2" w14:textId="77777777" w:rsidR="00F62A0A" w:rsidRPr="002143C0" w:rsidRDefault="00F62A0A" w:rsidP="00F06DA9">
      <w:pPr>
        <w:pStyle w:val="Tekstprzypisudolnego"/>
        <w:rPr>
          <w:rFonts w:ascii="Arial" w:hAnsi="Arial" w:cs="Arial"/>
        </w:rPr>
      </w:pPr>
    </w:p>
    <w:p w14:paraId="52F2DAF4" w14:textId="77777777" w:rsidR="000F6A14" w:rsidRPr="002143C0" w:rsidRDefault="000F6A14" w:rsidP="00F06DA9">
      <w:pPr>
        <w:pStyle w:val="Tekstpodstawowy"/>
        <w:numPr>
          <w:ilvl w:val="0"/>
          <w:numId w:val="6"/>
        </w:numPr>
        <w:jc w:val="both"/>
        <w:rPr>
          <w:rFonts w:cs="Arial"/>
          <w:bCs/>
          <w:sz w:val="20"/>
        </w:rPr>
      </w:pPr>
      <w:r w:rsidRPr="002143C0">
        <w:rPr>
          <w:rFonts w:cs="Arial"/>
          <w:bCs/>
          <w:sz w:val="20"/>
        </w:rPr>
        <w:t>Wykonawca może złożyć ofertę na jedną, kilka 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3C79BA8A" w:rsidR="0000239F" w:rsidRPr="002143C0" w:rsidRDefault="0000239F" w:rsidP="007C0641">
      <w:pPr>
        <w:pStyle w:val="Tekstpodstawowy"/>
        <w:numPr>
          <w:ilvl w:val="0"/>
          <w:numId w:val="23"/>
        </w:numPr>
        <w:jc w:val="both"/>
        <w:rPr>
          <w:rFonts w:cs="Arial"/>
          <w:sz w:val="20"/>
        </w:rPr>
      </w:pPr>
      <w:bookmarkStart w:id="3" w:name="_Hlk120704794"/>
      <w:r w:rsidRPr="002143C0">
        <w:rPr>
          <w:rFonts w:cs="Arial"/>
          <w:sz w:val="20"/>
        </w:rPr>
        <w:t xml:space="preserve">Zamawiający </w:t>
      </w:r>
      <w:r w:rsidR="002143C0" w:rsidRPr="002143C0">
        <w:rPr>
          <w:rFonts w:cs="Arial"/>
          <w:sz w:val="20"/>
        </w:rPr>
        <w:t>wymaga</w:t>
      </w:r>
      <w:r w:rsidR="004A4DA8" w:rsidRPr="002143C0">
        <w:rPr>
          <w:rFonts w:cs="Arial"/>
          <w:sz w:val="20"/>
        </w:rPr>
        <w:t xml:space="preserve"> </w:t>
      </w:r>
      <w:r w:rsidRPr="002143C0">
        <w:rPr>
          <w:rFonts w:cs="Arial"/>
          <w:sz w:val="20"/>
        </w:rPr>
        <w:t>złożenia, wraz z ofertą, przedmiotowych środków dowodowych – na potwierdzenie zgodności oferowanych dostaw</w:t>
      </w:r>
      <w:r w:rsidR="00FE3053" w:rsidRPr="002143C0">
        <w:rPr>
          <w:rFonts w:cs="Arial"/>
          <w:sz w:val="20"/>
        </w:rPr>
        <w:t xml:space="preserve"> </w:t>
      </w:r>
      <w:r w:rsidRPr="002143C0">
        <w:rPr>
          <w:rFonts w:cs="Arial"/>
          <w:sz w:val="20"/>
        </w:rPr>
        <w:t>z wymaganiami określonymi w opisie przedmiotu zamówienia lub/i opisie kryteriów oceny ofert, takich jak:</w:t>
      </w:r>
    </w:p>
    <w:p w14:paraId="296910BC" w14:textId="37957EE6" w:rsidR="00FE3053" w:rsidRPr="002143C0" w:rsidRDefault="00FE3053" w:rsidP="007C0641">
      <w:pPr>
        <w:pStyle w:val="Tekstpodstawowy"/>
        <w:numPr>
          <w:ilvl w:val="0"/>
          <w:numId w:val="24"/>
        </w:numPr>
        <w:jc w:val="both"/>
        <w:rPr>
          <w:rFonts w:cs="Arial"/>
          <w:sz w:val="20"/>
        </w:rPr>
      </w:pPr>
      <w:r w:rsidRPr="002143C0">
        <w:rPr>
          <w:rFonts w:cs="Arial"/>
          <w:sz w:val="20"/>
        </w:rPr>
        <w:t>próbki dostawy zgodne ze złożoną ofertą w celu porównania z opisem przedmiotu zamówienia:</w:t>
      </w:r>
    </w:p>
    <w:p w14:paraId="3EB3B3AB" w14:textId="20F6849C" w:rsidR="00FE3053" w:rsidRPr="002143C0" w:rsidRDefault="00FE3053" w:rsidP="007C0641">
      <w:pPr>
        <w:pStyle w:val="Akapitzlist"/>
        <w:widowControl w:val="0"/>
        <w:numPr>
          <w:ilvl w:val="0"/>
          <w:numId w:val="25"/>
        </w:numPr>
        <w:autoSpaceDE w:val="0"/>
        <w:autoSpaceDN w:val="0"/>
        <w:adjustRightInd w:val="0"/>
        <w:rPr>
          <w:rFonts w:ascii="Arial" w:hAnsi="Arial" w:cs="Arial"/>
        </w:rPr>
      </w:pPr>
      <w:r w:rsidRPr="002143C0">
        <w:rPr>
          <w:rFonts w:ascii="Arial" w:hAnsi="Arial" w:cs="Arial"/>
        </w:rPr>
        <w:t>Część nr 1 -</w:t>
      </w:r>
      <w:r w:rsidR="00482464">
        <w:rPr>
          <w:rFonts w:ascii="Arial" w:hAnsi="Arial" w:cs="Arial"/>
        </w:rPr>
        <w:t xml:space="preserve"> </w:t>
      </w:r>
      <w:r w:rsidR="002143C0" w:rsidRPr="00101C41">
        <w:rPr>
          <w:rFonts w:ascii="Arial" w:hAnsi="Arial" w:cs="Arial"/>
        </w:rPr>
        <w:t>1 opakowanie handlowe w rozmiarze 7</w:t>
      </w:r>
      <w:r w:rsidRPr="002143C0">
        <w:rPr>
          <w:rFonts w:ascii="Arial" w:hAnsi="Arial" w:cs="Arial"/>
        </w:rPr>
        <w:t>;</w:t>
      </w:r>
    </w:p>
    <w:p w14:paraId="0F0089E1" w14:textId="2C4A2346" w:rsidR="00FE3053" w:rsidRPr="002143C0" w:rsidRDefault="00FE3053" w:rsidP="007C0641">
      <w:pPr>
        <w:pStyle w:val="Akapitzlist"/>
        <w:widowControl w:val="0"/>
        <w:numPr>
          <w:ilvl w:val="0"/>
          <w:numId w:val="25"/>
        </w:numPr>
        <w:autoSpaceDE w:val="0"/>
        <w:autoSpaceDN w:val="0"/>
        <w:adjustRightInd w:val="0"/>
        <w:rPr>
          <w:rFonts w:ascii="Arial" w:hAnsi="Arial" w:cs="Arial"/>
        </w:rPr>
      </w:pPr>
      <w:r w:rsidRPr="002143C0">
        <w:rPr>
          <w:rFonts w:ascii="Arial" w:hAnsi="Arial" w:cs="Arial"/>
        </w:rPr>
        <w:t>Część nr 2 -</w:t>
      </w:r>
      <w:r w:rsidR="00482464">
        <w:rPr>
          <w:rFonts w:ascii="Arial" w:hAnsi="Arial" w:cs="Arial"/>
        </w:rPr>
        <w:t xml:space="preserve"> </w:t>
      </w:r>
      <w:r w:rsidR="002143C0" w:rsidRPr="002143C0">
        <w:rPr>
          <w:rFonts w:ascii="Arial" w:hAnsi="Arial" w:cs="Arial"/>
        </w:rPr>
        <w:t xml:space="preserve">1 opakowanie handlowe w rozmiarze </w:t>
      </w:r>
      <w:r w:rsidR="00CD2F75">
        <w:rPr>
          <w:rFonts w:ascii="Arial" w:hAnsi="Arial" w:cs="Arial"/>
        </w:rPr>
        <w:t>7</w:t>
      </w:r>
      <w:r w:rsidRPr="002143C0">
        <w:rPr>
          <w:rFonts w:ascii="Arial" w:hAnsi="Arial" w:cs="Arial"/>
        </w:rPr>
        <w:t>;</w:t>
      </w:r>
    </w:p>
    <w:p w14:paraId="22B63FA7" w14:textId="05E4BD22" w:rsidR="00FE3053" w:rsidRPr="002143C0" w:rsidRDefault="00FE3053" w:rsidP="007C0641">
      <w:pPr>
        <w:pStyle w:val="Akapitzlist"/>
        <w:widowControl w:val="0"/>
        <w:numPr>
          <w:ilvl w:val="0"/>
          <w:numId w:val="25"/>
        </w:numPr>
        <w:autoSpaceDE w:val="0"/>
        <w:autoSpaceDN w:val="0"/>
        <w:adjustRightInd w:val="0"/>
        <w:rPr>
          <w:rFonts w:ascii="Arial" w:hAnsi="Arial" w:cs="Arial"/>
        </w:rPr>
      </w:pPr>
      <w:r w:rsidRPr="002143C0">
        <w:rPr>
          <w:rFonts w:ascii="Arial" w:hAnsi="Arial" w:cs="Arial"/>
        </w:rPr>
        <w:lastRenderedPageBreak/>
        <w:t>Część nr 3 -</w:t>
      </w:r>
      <w:r w:rsidR="00482464">
        <w:rPr>
          <w:rFonts w:ascii="Arial" w:hAnsi="Arial" w:cs="Arial"/>
        </w:rPr>
        <w:t xml:space="preserve"> </w:t>
      </w:r>
      <w:r w:rsidR="002143C0" w:rsidRPr="002143C0">
        <w:rPr>
          <w:rFonts w:ascii="Arial" w:hAnsi="Arial" w:cs="Arial"/>
        </w:rPr>
        <w:t>1 opakowanie handlowe w rozmiarze 7,5</w:t>
      </w:r>
      <w:r w:rsidRPr="002143C0">
        <w:rPr>
          <w:rFonts w:ascii="Arial" w:hAnsi="Arial" w:cs="Arial"/>
        </w:rPr>
        <w:t>;</w:t>
      </w:r>
    </w:p>
    <w:p w14:paraId="44B4A503" w14:textId="33EF0F45" w:rsidR="00FE3053" w:rsidRPr="002143C0" w:rsidRDefault="00FE3053" w:rsidP="007C0641">
      <w:pPr>
        <w:pStyle w:val="Akapitzlist"/>
        <w:widowControl w:val="0"/>
        <w:numPr>
          <w:ilvl w:val="0"/>
          <w:numId w:val="25"/>
        </w:numPr>
        <w:autoSpaceDE w:val="0"/>
        <w:autoSpaceDN w:val="0"/>
        <w:adjustRightInd w:val="0"/>
        <w:rPr>
          <w:rFonts w:ascii="Arial" w:hAnsi="Arial" w:cs="Arial"/>
        </w:rPr>
      </w:pPr>
      <w:r w:rsidRPr="002143C0">
        <w:rPr>
          <w:rFonts w:ascii="Arial" w:hAnsi="Arial" w:cs="Arial"/>
        </w:rPr>
        <w:t xml:space="preserve">Część nr 4 - </w:t>
      </w:r>
      <w:r w:rsidR="002143C0" w:rsidRPr="002143C0">
        <w:rPr>
          <w:rFonts w:ascii="Arial" w:hAnsi="Arial" w:cs="Arial"/>
        </w:rPr>
        <w:t>1 opakowanie handlowe w rozmiarze 7,5</w:t>
      </w:r>
      <w:r w:rsidR="002D2AC3" w:rsidRPr="002143C0">
        <w:rPr>
          <w:rFonts w:ascii="Arial" w:hAnsi="Arial" w:cs="Arial"/>
        </w:rPr>
        <w:t>, zgodnym z opisem zawartym w szczegółowym opisie przedmiotu zamówienia</w:t>
      </w:r>
      <w:r w:rsidR="009F0D6B" w:rsidRPr="002143C0">
        <w:rPr>
          <w:rFonts w:ascii="Arial" w:hAnsi="Arial" w:cs="Arial"/>
        </w:rPr>
        <w:t>;</w:t>
      </w:r>
    </w:p>
    <w:p w14:paraId="533E8189" w14:textId="75299D16" w:rsidR="00674FC0" w:rsidRPr="002143C0" w:rsidRDefault="00674FC0" w:rsidP="007C0641">
      <w:pPr>
        <w:pStyle w:val="Akapitzlist"/>
        <w:widowControl w:val="0"/>
        <w:numPr>
          <w:ilvl w:val="0"/>
          <w:numId w:val="26"/>
        </w:numPr>
        <w:autoSpaceDE w:val="0"/>
        <w:autoSpaceDN w:val="0"/>
        <w:adjustRightInd w:val="0"/>
        <w:ind w:left="714" w:hanging="288"/>
        <w:jc w:val="both"/>
        <w:rPr>
          <w:rFonts w:ascii="Arial" w:hAnsi="Arial" w:cs="Arial"/>
        </w:rPr>
      </w:pPr>
      <w:r w:rsidRPr="002143C0">
        <w:rPr>
          <w:rFonts w:ascii="Arial" w:hAnsi="Arial" w:cs="Arial"/>
        </w:rPr>
        <w:t>oświadczenie o posiadaniu wszystkich wymaganych (zgodnie z Ustawą o wyrobach medycznych) dokumentów dopuszczających do obrotu i używania na terenie RP (deklaracja zgodności, certyfikat CE</w:t>
      </w:r>
      <w:r w:rsidR="00D402AB" w:rsidRPr="002143C0">
        <w:rPr>
          <w:rFonts w:ascii="Arial" w:hAnsi="Arial" w:cs="Arial"/>
        </w:rPr>
        <w:t>)</w:t>
      </w:r>
      <w:r w:rsidRPr="002143C0">
        <w:rPr>
          <w:rFonts w:ascii="Arial" w:hAnsi="Arial" w:cs="Arial"/>
        </w:rPr>
        <w:t xml:space="preserve"> oraz Oświadczenie o niezwłocznym przedłożeniu ww. dokumentów na każde wezwanie Zamawiającego zarówno w trakcie trwania postępowania jak i po jego zakończeniu (dotyczy wyrobów medycznych)</w:t>
      </w:r>
      <w:r w:rsidR="002143C0" w:rsidRPr="002143C0">
        <w:rPr>
          <w:rFonts w:ascii="Arial" w:hAnsi="Arial" w:cs="Arial"/>
        </w:rPr>
        <w:t>;</w:t>
      </w:r>
    </w:p>
    <w:p w14:paraId="071AF44F" w14:textId="77777777" w:rsidR="002143C0" w:rsidRDefault="002143C0" w:rsidP="00E0176A">
      <w:pPr>
        <w:pStyle w:val="Akapitzlist"/>
        <w:numPr>
          <w:ilvl w:val="0"/>
          <w:numId w:val="26"/>
        </w:numPr>
        <w:ind w:left="709" w:hanging="283"/>
        <w:jc w:val="both"/>
        <w:rPr>
          <w:rFonts w:ascii="Arial" w:hAnsi="Arial" w:cs="Arial"/>
        </w:rPr>
      </w:pPr>
      <w:r w:rsidRPr="002143C0">
        <w:rPr>
          <w:rFonts w:ascii="Arial" w:hAnsi="Arial" w:cs="Arial"/>
        </w:rPr>
        <w:t>dokumenty potwierdzające parametry przedmiotu zamówienia (katalog, strony katalogu, foldery, ulotki informacyjne, prospekty, itp.) – dotyczy wszystkich części.</w:t>
      </w:r>
    </w:p>
    <w:p w14:paraId="0F9F7F56" w14:textId="74E4B7B1" w:rsidR="00E0176A" w:rsidRPr="00E0176A" w:rsidRDefault="00E0176A" w:rsidP="007C0641">
      <w:pPr>
        <w:pStyle w:val="Akapitzlist"/>
        <w:numPr>
          <w:ilvl w:val="0"/>
          <w:numId w:val="26"/>
        </w:numPr>
        <w:ind w:hanging="76"/>
        <w:jc w:val="both"/>
        <w:rPr>
          <w:rFonts w:ascii="Arial" w:hAnsi="Arial" w:cs="Arial"/>
        </w:rPr>
      </w:pPr>
      <w:r w:rsidRPr="00E0176A">
        <w:rPr>
          <w:rFonts w:ascii="Arial" w:hAnsi="Arial" w:cs="Arial"/>
        </w:rPr>
        <w:t xml:space="preserve">poświadczony przez Wykonawcę opis przedmiotu zamówienia – </w:t>
      </w:r>
      <w:r w:rsidRPr="00E0176A">
        <w:rPr>
          <w:rFonts w:ascii="Arial" w:hAnsi="Arial" w:cs="Arial"/>
          <w:color w:val="0000FF"/>
        </w:rPr>
        <w:t>załącznik nr 2 do SWZ</w:t>
      </w:r>
    </w:p>
    <w:p w14:paraId="32E6AA5F" w14:textId="77777777" w:rsidR="0000239F" w:rsidRPr="00177A7D" w:rsidRDefault="0000239F" w:rsidP="00F06DA9">
      <w:pPr>
        <w:pStyle w:val="Tekstpodstawowy"/>
        <w:jc w:val="both"/>
        <w:rPr>
          <w:rFonts w:cs="Arial"/>
          <w:sz w:val="20"/>
        </w:rPr>
      </w:pPr>
    </w:p>
    <w:p w14:paraId="5622C17F" w14:textId="5F8659D6" w:rsidR="0000239F" w:rsidRPr="002143C0" w:rsidRDefault="0000239F" w:rsidP="007C0641">
      <w:pPr>
        <w:pStyle w:val="Tekstpodstawowy"/>
        <w:numPr>
          <w:ilvl w:val="0"/>
          <w:numId w:val="23"/>
        </w:numPr>
        <w:jc w:val="both"/>
        <w:rPr>
          <w:rFonts w:cs="Arial"/>
          <w:sz w:val="20"/>
        </w:rPr>
      </w:pPr>
      <w:r w:rsidRPr="002143C0">
        <w:rPr>
          <w:rFonts w:cs="Arial"/>
          <w:sz w:val="20"/>
        </w:rPr>
        <w:t xml:space="preserve">Zamawiający akceptuje równoważne przedmiotowe środki dowodowe, jeżeli potwierdzają, że oferowane dostawy spełniają określone przez </w:t>
      </w:r>
      <w:r w:rsidR="004F6460" w:rsidRPr="002143C0">
        <w:rPr>
          <w:rFonts w:cs="Arial"/>
          <w:sz w:val="20"/>
        </w:rPr>
        <w:t xml:space="preserve">Zamawiającego </w:t>
      </w:r>
      <w:r w:rsidRPr="002143C0">
        <w:rPr>
          <w:rFonts w:cs="Arial"/>
          <w:sz w:val="20"/>
        </w:rPr>
        <w:t>wymagania.</w:t>
      </w:r>
    </w:p>
    <w:p w14:paraId="0E660DD1" w14:textId="77777777" w:rsidR="0000239F" w:rsidRPr="002143C0" w:rsidRDefault="0000239F" w:rsidP="00F06DA9">
      <w:pPr>
        <w:pStyle w:val="Tekstpodstawowy"/>
        <w:jc w:val="both"/>
        <w:rPr>
          <w:rFonts w:cs="Arial"/>
          <w:sz w:val="20"/>
        </w:rPr>
      </w:pPr>
    </w:p>
    <w:p w14:paraId="7C2CB4E2" w14:textId="77777777" w:rsidR="0000239F" w:rsidRPr="002143C0" w:rsidRDefault="0000239F" w:rsidP="007C0641">
      <w:pPr>
        <w:pStyle w:val="Tekstpodstawowy"/>
        <w:numPr>
          <w:ilvl w:val="0"/>
          <w:numId w:val="23"/>
        </w:numPr>
        <w:jc w:val="both"/>
        <w:rPr>
          <w:rFonts w:cs="Arial"/>
          <w:sz w:val="20"/>
        </w:rPr>
      </w:pPr>
      <w:r w:rsidRPr="002143C0">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2143C0" w:rsidRDefault="0000239F" w:rsidP="00F06DA9">
      <w:pPr>
        <w:pStyle w:val="Tekstpodstawowy"/>
        <w:jc w:val="both"/>
        <w:rPr>
          <w:rFonts w:cs="Arial"/>
          <w:sz w:val="20"/>
        </w:rPr>
      </w:pPr>
    </w:p>
    <w:p w14:paraId="3A728EB5" w14:textId="2C636870" w:rsidR="0000239F" w:rsidRPr="002143C0" w:rsidRDefault="0000239F" w:rsidP="007C0641">
      <w:pPr>
        <w:pStyle w:val="Tekstpodstawowy"/>
        <w:numPr>
          <w:ilvl w:val="0"/>
          <w:numId w:val="23"/>
        </w:numPr>
        <w:jc w:val="both"/>
        <w:rPr>
          <w:rFonts w:cs="Arial"/>
          <w:sz w:val="20"/>
        </w:rPr>
      </w:pPr>
      <w:r w:rsidRPr="002143C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2143C0">
        <w:rPr>
          <w:rFonts w:cs="Arial"/>
          <w:sz w:val="20"/>
        </w:rPr>
        <w:t>ę</w:t>
      </w:r>
      <w:r w:rsidRPr="002143C0">
        <w:rPr>
          <w:rFonts w:cs="Arial"/>
          <w:sz w:val="20"/>
        </w:rPr>
        <w:t>powania.</w:t>
      </w:r>
    </w:p>
    <w:p w14:paraId="57D981BB" w14:textId="77777777" w:rsidR="0000239F" w:rsidRPr="002143C0" w:rsidRDefault="0000239F" w:rsidP="00F06DA9">
      <w:pPr>
        <w:pStyle w:val="Tekstpodstawowy"/>
        <w:jc w:val="both"/>
        <w:rPr>
          <w:rFonts w:cs="Arial"/>
          <w:sz w:val="20"/>
        </w:rPr>
      </w:pPr>
    </w:p>
    <w:p w14:paraId="4E52C3D1" w14:textId="77777777" w:rsidR="0000239F" w:rsidRPr="002143C0" w:rsidRDefault="0000239F" w:rsidP="007C0641">
      <w:pPr>
        <w:pStyle w:val="Tekstpodstawowy"/>
        <w:numPr>
          <w:ilvl w:val="0"/>
          <w:numId w:val="23"/>
        </w:numPr>
        <w:jc w:val="both"/>
        <w:rPr>
          <w:rFonts w:cs="Arial"/>
          <w:sz w:val="20"/>
        </w:rPr>
      </w:pPr>
      <w:r w:rsidRPr="002143C0">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3ED5B66"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2143C0" w:rsidRPr="002143C0">
        <w:rPr>
          <w:rFonts w:ascii="Arial" w:hAnsi="Arial" w:cs="Arial"/>
        </w:rPr>
        <w:t>12</w:t>
      </w:r>
      <w:r w:rsidR="00FE3053" w:rsidRPr="002143C0">
        <w:rPr>
          <w:rFonts w:ascii="Arial" w:hAnsi="Arial" w:cs="Arial"/>
        </w:rPr>
        <w:t xml:space="preserve"> </w:t>
      </w:r>
      <w:r w:rsidRPr="002143C0">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7C0641">
      <w:pPr>
        <w:pStyle w:val="Tekstprzypisudolnego"/>
        <w:numPr>
          <w:ilvl w:val="0"/>
          <w:numId w:val="29"/>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Zamawiający wyznacza następujące osoby do kontaktu z wykonawcami:</w:t>
      </w:r>
    </w:p>
    <w:p w14:paraId="2940A096" w14:textId="58C4AC50" w:rsidR="009056A4" w:rsidRPr="00177A7D" w:rsidRDefault="009056A4" w:rsidP="0059591C">
      <w:pPr>
        <w:pStyle w:val="Tekstprzypisudolnego"/>
        <w:ind w:left="357"/>
        <w:jc w:val="both"/>
        <w:rPr>
          <w:rFonts w:ascii="Arial" w:hAnsi="Arial" w:cs="Arial"/>
        </w:rPr>
      </w:pPr>
      <w:r w:rsidRPr="00D81A01">
        <w:rPr>
          <w:rFonts w:ascii="Arial" w:hAnsi="Arial" w:cs="Arial"/>
        </w:rPr>
        <w:t>Pani</w:t>
      </w:r>
      <w:r w:rsidR="00D81A01" w:rsidRPr="00D81A01">
        <w:rPr>
          <w:rFonts w:ascii="Arial" w:hAnsi="Arial" w:cs="Arial"/>
        </w:rPr>
        <w:t xml:space="preserve"> Ewelina Kopaczewska</w:t>
      </w:r>
      <w:r w:rsidRPr="00D81A01">
        <w:rPr>
          <w:rFonts w:ascii="Arial" w:hAnsi="Arial" w:cs="Arial"/>
        </w:rPr>
        <w:t>,</w:t>
      </w:r>
      <w:r w:rsidR="0059591C">
        <w:rPr>
          <w:rFonts w:ascii="Arial" w:hAnsi="Arial" w:cs="Arial"/>
        </w:rPr>
        <w:t xml:space="preserve"> </w:t>
      </w:r>
      <w:r w:rsidRPr="00177A7D">
        <w:rPr>
          <w:rFonts w:ascii="Arial" w:hAnsi="Arial" w:cs="Arial"/>
        </w:rPr>
        <w:t xml:space="preserve">tel. </w:t>
      </w:r>
      <w:r w:rsidR="00D81A01">
        <w:rPr>
          <w:rFonts w:ascii="Arial" w:hAnsi="Arial" w:cs="Arial"/>
        </w:rPr>
        <w:t xml:space="preserve">94 34 88 109 </w:t>
      </w:r>
      <w:r w:rsidRPr="00177A7D">
        <w:rPr>
          <w:rFonts w:ascii="Arial" w:hAnsi="Arial" w:cs="Arial"/>
        </w:rPr>
        <w:t xml:space="preserve">e-mail: </w:t>
      </w:r>
      <w:r w:rsidR="00D81A01">
        <w:rPr>
          <w:rFonts w:ascii="Arial" w:hAnsi="Arial" w:cs="Arial"/>
        </w:rPr>
        <w:t>ewelina@swk.med.pl</w:t>
      </w:r>
    </w:p>
    <w:p w14:paraId="0D05B63B" w14:textId="1330766B"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 xml:space="preserve">Dokumenty elektroniczne, o których mowa w § 2 ust. 1 rozporządzenia Prezesa Rady Ministrów w sprawie wymagań dla dokumentów elektronicznych, sporządza się w postaci elektronicznej, w formatach danych </w:t>
      </w:r>
      <w:r w:rsidRPr="00177A7D">
        <w:rPr>
          <w:rFonts w:ascii="Arial" w:hAnsi="Arial" w:cs="Arial"/>
        </w:rPr>
        <w:lastRenderedPageBreak/>
        <w:t>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7C0641">
      <w:pPr>
        <w:pStyle w:val="Tekstprzypisudolnego"/>
        <w:numPr>
          <w:ilvl w:val="0"/>
          <w:numId w:val="28"/>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7C0641">
      <w:pPr>
        <w:pStyle w:val="Tekstprzypisudolnego"/>
        <w:numPr>
          <w:ilvl w:val="0"/>
          <w:numId w:val="28"/>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7C0641">
      <w:pPr>
        <w:pStyle w:val="Tekstprzypisudolnego"/>
        <w:numPr>
          <w:ilvl w:val="0"/>
          <w:numId w:val="29"/>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6B38370C" w:rsidR="007A52BE" w:rsidRPr="00177A7D" w:rsidRDefault="007A52BE" w:rsidP="007C0641">
      <w:pPr>
        <w:pStyle w:val="Tekstprzypisudolnego"/>
        <w:numPr>
          <w:ilvl w:val="0"/>
          <w:numId w:val="29"/>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D81A01" w:rsidRPr="00D81A01">
        <w:rPr>
          <w:rFonts w:ascii="Arial" w:hAnsi="Arial" w:cs="Arial"/>
        </w:rPr>
        <w:t>ewelina</w:t>
      </w:r>
      <w:r w:rsidRPr="00D81A01">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D81A01" w:rsidRDefault="0084303F" w:rsidP="007C0641">
      <w:pPr>
        <w:pStyle w:val="Akapitzlist"/>
        <w:widowControl w:val="0"/>
        <w:numPr>
          <w:ilvl w:val="0"/>
          <w:numId w:val="16"/>
        </w:numPr>
        <w:autoSpaceDE w:val="0"/>
        <w:autoSpaceDN w:val="0"/>
        <w:adjustRightInd w:val="0"/>
        <w:jc w:val="both"/>
        <w:rPr>
          <w:rFonts w:ascii="Arial" w:hAnsi="Arial" w:cs="Arial"/>
        </w:rPr>
      </w:pPr>
      <w:bookmarkStart w:id="6" w:name="_Hlk120705244"/>
      <w:r w:rsidRPr="00D81A01">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D81A01">
        <w:rPr>
          <w:rFonts w:ascii="Arial" w:hAnsi="Arial" w:cs="Arial"/>
        </w:rPr>
        <w:t xml:space="preserve"> wskazane w Dziale V SWZ.</w:t>
      </w:r>
    </w:p>
    <w:p w14:paraId="287D2715" w14:textId="155AE76F" w:rsidR="0084303F" w:rsidRPr="00D81A01" w:rsidRDefault="0084303F" w:rsidP="007C0641">
      <w:pPr>
        <w:pStyle w:val="Akapitzlist"/>
        <w:widowControl w:val="0"/>
        <w:numPr>
          <w:ilvl w:val="0"/>
          <w:numId w:val="16"/>
        </w:numPr>
        <w:autoSpaceDE w:val="0"/>
        <w:autoSpaceDN w:val="0"/>
        <w:adjustRightInd w:val="0"/>
        <w:jc w:val="both"/>
        <w:rPr>
          <w:rFonts w:ascii="Arial" w:hAnsi="Arial" w:cs="Arial"/>
        </w:rPr>
      </w:pPr>
      <w:r w:rsidRPr="00D81A01">
        <w:rPr>
          <w:rFonts w:ascii="Arial" w:hAnsi="Arial" w:cs="Arial"/>
        </w:rPr>
        <w:t>Próbki wskazane</w:t>
      </w:r>
      <w:r w:rsidR="00F85A42" w:rsidRPr="00D81A01">
        <w:rPr>
          <w:rFonts w:ascii="Arial" w:hAnsi="Arial" w:cs="Arial"/>
        </w:rPr>
        <w:t xml:space="preserve"> w ust 1</w:t>
      </w:r>
      <w:r w:rsidRPr="00D81A01">
        <w:rPr>
          <w:rFonts w:ascii="Arial" w:hAnsi="Arial" w:cs="Arial"/>
        </w:rPr>
        <w:t xml:space="preserve"> należy przesłać na adres siedziby Zamawiającego:</w:t>
      </w:r>
    </w:p>
    <w:p w14:paraId="645127C5" w14:textId="77777777" w:rsidR="0084303F" w:rsidRPr="00D81A01" w:rsidRDefault="0084303F" w:rsidP="00F06DA9">
      <w:pPr>
        <w:widowControl w:val="0"/>
        <w:autoSpaceDE w:val="0"/>
        <w:autoSpaceDN w:val="0"/>
        <w:adjustRightInd w:val="0"/>
        <w:jc w:val="both"/>
        <w:rPr>
          <w:rFonts w:ascii="Arial" w:hAnsi="Arial" w:cs="Arial"/>
        </w:rPr>
      </w:pPr>
    </w:p>
    <w:p w14:paraId="186F93ED" w14:textId="15F506C0" w:rsidR="0084303F" w:rsidRPr="00D81A01" w:rsidRDefault="0084303F" w:rsidP="00F06DA9">
      <w:pPr>
        <w:widowControl w:val="0"/>
        <w:autoSpaceDE w:val="0"/>
        <w:autoSpaceDN w:val="0"/>
        <w:adjustRightInd w:val="0"/>
        <w:ind w:left="1701"/>
        <w:jc w:val="both"/>
        <w:rPr>
          <w:rFonts w:ascii="Arial" w:hAnsi="Arial" w:cs="Arial"/>
        </w:rPr>
      </w:pPr>
      <w:r w:rsidRPr="00D81A01">
        <w:rPr>
          <w:rFonts w:ascii="Arial" w:hAnsi="Arial" w:cs="Arial"/>
        </w:rPr>
        <w:t>Szpital Wojewódzki im. M</w:t>
      </w:r>
      <w:r w:rsidR="003850BA" w:rsidRPr="00D81A01">
        <w:rPr>
          <w:rFonts w:ascii="Arial" w:hAnsi="Arial" w:cs="Arial"/>
        </w:rPr>
        <w:t>ikołaja</w:t>
      </w:r>
      <w:r w:rsidRPr="00D81A01">
        <w:rPr>
          <w:rFonts w:ascii="Arial" w:hAnsi="Arial" w:cs="Arial"/>
        </w:rPr>
        <w:t xml:space="preserve"> Kopernika</w:t>
      </w:r>
      <w:r w:rsidR="00394749" w:rsidRPr="00D81A01">
        <w:rPr>
          <w:rFonts w:ascii="Arial" w:hAnsi="Arial" w:cs="Arial"/>
        </w:rPr>
        <w:t xml:space="preserve"> w Koszalinie</w:t>
      </w:r>
    </w:p>
    <w:p w14:paraId="0B8A9908" w14:textId="7051E756" w:rsidR="0084303F" w:rsidRPr="00D81A01" w:rsidRDefault="0084303F" w:rsidP="00F06DA9">
      <w:pPr>
        <w:widowControl w:val="0"/>
        <w:autoSpaceDE w:val="0"/>
        <w:autoSpaceDN w:val="0"/>
        <w:adjustRightInd w:val="0"/>
        <w:ind w:left="1701"/>
        <w:jc w:val="both"/>
        <w:rPr>
          <w:rFonts w:ascii="Arial" w:hAnsi="Arial" w:cs="Arial"/>
        </w:rPr>
      </w:pPr>
      <w:r w:rsidRPr="00D81A01">
        <w:rPr>
          <w:rFonts w:ascii="Arial" w:hAnsi="Arial" w:cs="Arial"/>
        </w:rPr>
        <w:t>ul. T</w:t>
      </w:r>
      <w:r w:rsidR="00575084" w:rsidRPr="00D81A01">
        <w:rPr>
          <w:rFonts w:ascii="Arial" w:hAnsi="Arial" w:cs="Arial"/>
        </w:rPr>
        <w:t>ytusa</w:t>
      </w:r>
      <w:r w:rsidRPr="00D81A01">
        <w:rPr>
          <w:rFonts w:ascii="Arial" w:hAnsi="Arial" w:cs="Arial"/>
        </w:rPr>
        <w:t xml:space="preserve"> Chałubińskiego 7, 75-581 Koszalin</w:t>
      </w:r>
    </w:p>
    <w:p w14:paraId="5F1D88A5" w14:textId="6CC66C8A" w:rsidR="0084303F" w:rsidRPr="00D81A01" w:rsidRDefault="0084303F" w:rsidP="00F06DA9">
      <w:pPr>
        <w:widowControl w:val="0"/>
        <w:autoSpaceDE w:val="0"/>
        <w:autoSpaceDN w:val="0"/>
        <w:adjustRightInd w:val="0"/>
        <w:ind w:left="1701"/>
        <w:jc w:val="both"/>
        <w:rPr>
          <w:rFonts w:ascii="Arial" w:hAnsi="Arial" w:cs="Arial"/>
        </w:rPr>
      </w:pPr>
      <w:r w:rsidRPr="00D81A01">
        <w:rPr>
          <w:rFonts w:ascii="Arial" w:hAnsi="Arial" w:cs="Arial"/>
        </w:rPr>
        <w:t xml:space="preserve">Dział Zamówień Publicznych, Budynek </w:t>
      </w:r>
      <w:r w:rsidR="00AC24A6" w:rsidRPr="00D81A01">
        <w:rPr>
          <w:rFonts w:ascii="Arial" w:hAnsi="Arial" w:cs="Arial"/>
        </w:rPr>
        <w:t>C2</w:t>
      </w:r>
      <w:r w:rsidRPr="00D81A01">
        <w:rPr>
          <w:rFonts w:ascii="Arial" w:hAnsi="Arial" w:cs="Arial"/>
        </w:rPr>
        <w:t>, pokój 3.4</w:t>
      </w:r>
    </w:p>
    <w:p w14:paraId="4BAEA867" w14:textId="18819E1E" w:rsidR="0084303F" w:rsidRDefault="0084303F" w:rsidP="00F06DA9">
      <w:pPr>
        <w:pStyle w:val="Tekstprzypisudolnego"/>
        <w:rPr>
          <w:rFonts w:ascii="Arial" w:hAnsi="Arial" w:cs="Arial"/>
          <w:highlight w:val="cyan"/>
        </w:rPr>
      </w:pPr>
    </w:p>
    <w:p w14:paraId="66A4C1DD" w14:textId="77777777" w:rsidR="00D81A01" w:rsidRDefault="00D81A01" w:rsidP="00F06DA9">
      <w:pPr>
        <w:pStyle w:val="Tekstprzypisudolnego"/>
        <w:rPr>
          <w:rFonts w:ascii="Arial" w:hAnsi="Arial" w:cs="Arial"/>
          <w:highlight w:val="cyan"/>
        </w:rPr>
      </w:pPr>
    </w:p>
    <w:p w14:paraId="429C3BE5" w14:textId="77777777" w:rsidR="00D81A01" w:rsidRDefault="00D81A01" w:rsidP="00F06DA9">
      <w:pPr>
        <w:pStyle w:val="Tekstprzypisudolnego"/>
        <w:rPr>
          <w:rFonts w:ascii="Arial" w:hAnsi="Arial" w:cs="Arial"/>
          <w:highlight w:val="cyan"/>
        </w:rPr>
      </w:pPr>
    </w:p>
    <w:p w14:paraId="401CBC8D" w14:textId="77777777" w:rsidR="00D81A01" w:rsidRPr="00177A7D" w:rsidRDefault="00D81A01" w:rsidP="00F06DA9">
      <w:pPr>
        <w:pStyle w:val="Tekstprzypisudolnego"/>
        <w:rPr>
          <w:rFonts w:ascii="Arial" w:hAnsi="Arial" w:cs="Arial"/>
          <w:highlight w:val="cyan"/>
        </w:rPr>
      </w:pP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E719725"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C95FE7">
        <w:rPr>
          <w:rFonts w:ascii="Arial" w:hAnsi="Arial" w:cs="Arial"/>
        </w:rPr>
        <w:t xml:space="preserve">19.08.2026 </w:t>
      </w:r>
      <w:r w:rsidR="0094687E" w:rsidRPr="00177A7D">
        <w:rPr>
          <w:rFonts w:ascii="Arial" w:hAnsi="Arial" w:cs="Arial"/>
        </w:rPr>
        <w:t xml:space="preserve">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482464" w:rsidRDefault="00C77A4D" w:rsidP="007C0641">
      <w:pPr>
        <w:pStyle w:val="Akapitzlist"/>
        <w:numPr>
          <w:ilvl w:val="0"/>
          <w:numId w:val="34"/>
        </w:numPr>
        <w:jc w:val="both"/>
        <w:rPr>
          <w:rFonts w:ascii="Arial" w:hAnsi="Arial" w:cs="Arial"/>
        </w:rPr>
      </w:pPr>
      <w:bookmarkStart w:id="8" w:name="_Hlk120705374"/>
      <w:bookmarkStart w:id="9" w:name="_Hlk104374700"/>
      <w:r w:rsidRPr="00D81A01">
        <w:rPr>
          <w:rFonts w:ascii="Arial" w:hAnsi="Arial" w:cs="Arial"/>
        </w:rPr>
        <w:t xml:space="preserve">poświadczony przez Wykonawcę opis przedmiotu zamówienia – </w:t>
      </w:r>
      <w:r w:rsidR="00F06DA9" w:rsidRPr="00D81A01">
        <w:rPr>
          <w:rFonts w:ascii="Arial" w:hAnsi="Arial" w:cs="Arial"/>
          <w:color w:val="0000FF"/>
        </w:rPr>
        <w:t>za</w:t>
      </w:r>
      <w:r w:rsidRPr="00D81A01">
        <w:rPr>
          <w:rFonts w:ascii="Arial" w:hAnsi="Arial" w:cs="Arial"/>
          <w:color w:val="0000FF"/>
        </w:rPr>
        <w:t>łącznik nr 2 do SWZ;</w:t>
      </w:r>
    </w:p>
    <w:p w14:paraId="51BC5DCB" w14:textId="77777777" w:rsidR="00482464" w:rsidRDefault="00482464" w:rsidP="00482464">
      <w:pPr>
        <w:widowControl w:val="0"/>
        <w:numPr>
          <w:ilvl w:val="0"/>
          <w:numId w:val="34"/>
        </w:numPr>
        <w:autoSpaceDE w:val="0"/>
        <w:autoSpaceDN w:val="0"/>
        <w:adjustRightInd w:val="0"/>
        <w:jc w:val="both"/>
        <w:rPr>
          <w:rFonts w:ascii="Arial" w:hAnsi="Arial" w:cs="Arial"/>
        </w:rPr>
      </w:pPr>
      <w:r w:rsidRPr="00D81A01">
        <w:rPr>
          <w:rFonts w:ascii="Arial" w:hAnsi="Arial" w:cs="Arial"/>
        </w:rPr>
        <w:t>próbki dostawy wskazane w Dziale V SWZ;</w:t>
      </w:r>
    </w:p>
    <w:p w14:paraId="12EFD39D" w14:textId="77777777" w:rsidR="00482464" w:rsidRPr="00D81A01" w:rsidRDefault="00482464" w:rsidP="00482464">
      <w:pPr>
        <w:widowControl w:val="0"/>
        <w:numPr>
          <w:ilvl w:val="0"/>
          <w:numId w:val="34"/>
        </w:numPr>
        <w:autoSpaceDE w:val="0"/>
        <w:autoSpaceDN w:val="0"/>
        <w:adjustRightInd w:val="0"/>
        <w:jc w:val="both"/>
        <w:rPr>
          <w:rFonts w:ascii="Arial" w:hAnsi="Arial" w:cs="Arial"/>
        </w:rPr>
      </w:pPr>
      <w:r w:rsidRPr="00D81A01">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2A253C39" w14:textId="77777777" w:rsidR="00482464" w:rsidRPr="00D81A01" w:rsidRDefault="00482464" w:rsidP="00482464">
      <w:pPr>
        <w:widowControl w:val="0"/>
        <w:numPr>
          <w:ilvl w:val="0"/>
          <w:numId w:val="34"/>
        </w:numPr>
        <w:autoSpaceDE w:val="0"/>
        <w:autoSpaceDN w:val="0"/>
        <w:adjustRightInd w:val="0"/>
        <w:jc w:val="both"/>
        <w:rPr>
          <w:rFonts w:ascii="Arial" w:hAnsi="Arial" w:cs="Arial"/>
        </w:rPr>
      </w:pPr>
      <w:r w:rsidRPr="00D81A01">
        <w:rPr>
          <w:rFonts w:ascii="Arial" w:hAnsi="Arial" w:cs="Arial"/>
        </w:rPr>
        <w:t>dokumenty potwierdzające parametry przedmiotu zamówienia (katalog, strony katalogu, foldery, ulotki informacyjne, prospekty, itp.) – dotyczy wszystkich części.</w:t>
      </w:r>
    </w:p>
    <w:p w14:paraId="277FBC96" w14:textId="77777777" w:rsidR="0078370C" w:rsidRPr="00482464" w:rsidRDefault="0078370C" w:rsidP="00482464">
      <w:pPr>
        <w:pStyle w:val="Akapitzlist"/>
        <w:numPr>
          <w:ilvl w:val="0"/>
          <w:numId w:val="34"/>
        </w:numPr>
        <w:jc w:val="both"/>
        <w:rPr>
          <w:rFonts w:ascii="Arial" w:hAnsi="Arial" w:cs="Arial"/>
        </w:rPr>
      </w:pPr>
      <w:bookmarkStart w:id="10" w:name="_Hlk101432990"/>
      <w:bookmarkEnd w:id="8"/>
      <w:r w:rsidRPr="00482464">
        <w:rPr>
          <w:rFonts w:ascii="Arial" w:hAnsi="Arial" w:cs="Arial"/>
        </w:rPr>
        <w:t xml:space="preserve">oświadczenie o niepodleganiu wykluczeniu z postepowania, którego wzór stanowi </w:t>
      </w:r>
      <w:r w:rsidRPr="00482464">
        <w:rPr>
          <w:rFonts w:ascii="Arial" w:hAnsi="Arial" w:cs="Arial"/>
          <w:color w:val="0000FF"/>
        </w:rPr>
        <w:t>załącznik nr 4 do SWZ</w:t>
      </w:r>
      <w:bookmarkEnd w:id="10"/>
      <w:r w:rsidRPr="00482464">
        <w:rPr>
          <w:rFonts w:ascii="Arial" w:hAnsi="Arial" w:cs="Arial"/>
        </w:rPr>
        <w:t>,</w:t>
      </w:r>
    </w:p>
    <w:p w14:paraId="73E7FC7E" w14:textId="6AD8681D" w:rsidR="00281217" w:rsidRDefault="00281217" w:rsidP="007C0641">
      <w:pPr>
        <w:widowControl w:val="0"/>
        <w:numPr>
          <w:ilvl w:val="0"/>
          <w:numId w:val="34"/>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DDA2732" w14:textId="77777777" w:rsidR="00D81A01" w:rsidRDefault="00D81A01" w:rsidP="00F06DA9">
      <w:pPr>
        <w:rPr>
          <w:rFonts w:ascii="Arial" w:hAnsi="Arial" w:cs="Arial"/>
          <w:bCs/>
        </w:rPr>
      </w:pPr>
    </w:p>
    <w:p w14:paraId="751E7750" w14:textId="77777777" w:rsidR="00D81A01" w:rsidRDefault="00D81A01" w:rsidP="00F06DA9">
      <w:pPr>
        <w:rPr>
          <w:rFonts w:ascii="Arial" w:hAnsi="Arial" w:cs="Arial"/>
          <w:bCs/>
        </w:rPr>
      </w:pPr>
    </w:p>
    <w:p w14:paraId="2CD42336" w14:textId="77777777" w:rsidR="00D81A01" w:rsidRPr="00177A7D" w:rsidRDefault="00D81A01"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lastRenderedPageBreak/>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2" w:name="_Hlk120705448"/>
    </w:p>
    <w:p w14:paraId="27C35E26" w14:textId="501C3FBB"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Wykonawca przygotowuje ofertę przy pomocy „Formularza ofertowego”</w:t>
      </w:r>
      <w:r w:rsidR="0089797E" w:rsidRPr="00D81A01">
        <w:rPr>
          <w:rFonts w:ascii="Arial" w:hAnsi="Arial" w:cs="Arial"/>
          <w:bCs/>
        </w:rPr>
        <w:t xml:space="preserve">, stanowiącego </w:t>
      </w:r>
      <w:r w:rsidR="0089797E" w:rsidRPr="00D81A01">
        <w:rPr>
          <w:rFonts w:ascii="Arial" w:hAnsi="Arial" w:cs="Arial"/>
          <w:color w:val="0000FF"/>
        </w:rPr>
        <w:t xml:space="preserve">załącznik nr </w:t>
      </w:r>
      <w:r w:rsidR="00D81A01" w:rsidRPr="00D81A01">
        <w:rPr>
          <w:rFonts w:ascii="Arial" w:hAnsi="Arial" w:cs="Arial"/>
          <w:color w:val="0000FF"/>
        </w:rPr>
        <w:t xml:space="preserve">1 </w:t>
      </w:r>
      <w:r w:rsidR="002C3969" w:rsidRPr="00D81A01">
        <w:rPr>
          <w:rFonts w:ascii="Arial" w:hAnsi="Arial" w:cs="Arial"/>
          <w:color w:val="0000FF"/>
        </w:rPr>
        <w:t>SWZ</w:t>
      </w:r>
      <w:r w:rsidRPr="00D81A01">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D81A01">
        <w:rPr>
          <w:rFonts w:ascii="Arial" w:hAnsi="Arial" w:cs="Arial"/>
          <w:bCs/>
        </w:rPr>
        <w:t>ust.</w:t>
      </w:r>
      <w:r w:rsidRPr="00D81A01">
        <w:rPr>
          <w:rFonts w:ascii="Arial" w:hAnsi="Arial" w:cs="Arial"/>
          <w:bCs/>
        </w:rPr>
        <w:t xml:space="preserve"> </w:t>
      </w:r>
      <w:r w:rsidR="003E4C33" w:rsidRPr="00D81A01">
        <w:rPr>
          <w:rFonts w:ascii="Arial" w:hAnsi="Arial" w:cs="Arial"/>
          <w:bCs/>
        </w:rPr>
        <w:t>6</w:t>
      </w:r>
      <w:r w:rsidRPr="00D81A01">
        <w:rPr>
          <w:rFonts w:ascii="Arial" w:hAnsi="Arial" w:cs="Arial"/>
          <w:bCs/>
        </w:rPr>
        <w:t>.</w:t>
      </w:r>
    </w:p>
    <w:p w14:paraId="76C4E4A1" w14:textId="7AC60AF4"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Formularz ofertowy podpisuje się kwalifikowanym podpisem elektronicznym, podpisem zaufanym lub podpisem osobistym</w:t>
      </w:r>
      <w:r w:rsidR="003E4C33" w:rsidRPr="00D81A01">
        <w:rPr>
          <w:rFonts w:ascii="Arial" w:hAnsi="Arial" w:cs="Arial"/>
          <w:bCs/>
        </w:rPr>
        <w:t xml:space="preserve"> (elektronicznym)</w:t>
      </w:r>
      <w:r w:rsidRPr="00D81A01">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D81A01" w:rsidRDefault="00F51682" w:rsidP="00F06DA9">
      <w:pPr>
        <w:ind w:left="357"/>
        <w:jc w:val="both"/>
        <w:rPr>
          <w:rFonts w:ascii="Arial" w:hAnsi="Arial" w:cs="Arial"/>
          <w:bCs/>
        </w:rPr>
      </w:pPr>
      <w:r w:rsidRPr="00D81A0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D81A01" w:rsidRDefault="00F51682" w:rsidP="00F06DA9">
      <w:pPr>
        <w:ind w:left="357"/>
        <w:jc w:val="both"/>
        <w:rPr>
          <w:rFonts w:ascii="Arial" w:hAnsi="Arial" w:cs="Arial"/>
          <w:bCs/>
        </w:rPr>
      </w:pPr>
      <w:r w:rsidRPr="00D81A01">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Oferta może być złożona tylko do upływu terminu składania ofert.</w:t>
      </w:r>
    </w:p>
    <w:p w14:paraId="57D5C5B9" w14:textId="36A96389"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D81A01" w:rsidRDefault="00F51682" w:rsidP="007C0641">
      <w:pPr>
        <w:pStyle w:val="Akapitzlist"/>
        <w:numPr>
          <w:ilvl w:val="0"/>
          <w:numId w:val="32"/>
        </w:numPr>
        <w:jc w:val="both"/>
        <w:rPr>
          <w:rFonts w:ascii="Arial" w:hAnsi="Arial" w:cs="Arial"/>
          <w:bCs/>
        </w:rPr>
      </w:pPr>
      <w:r w:rsidRPr="00D81A01">
        <w:rPr>
          <w:rFonts w:ascii="Arial" w:hAnsi="Arial" w:cs="Arial"/>
          <w:bCs/>
        </w:rPr>
        <w:t>Maksymalny łączny rozmiar plików stanowiących ofertę lub składanych wraz z ofertą to 250 MB.</w:t>
      </w:r>
    </w:p>
    <w:p w14:paraId="78669D68" w14:textId="3D119E5A" w:rsidR="003E4C33" w:rsidRPr="00D81A01" w:rsidRDefault="003E4C33" w:rsidP="007C0641">
      <w:pPr>
        <w:pStyle w:val="Akapitzlist"/>
        <w:numPr>
          <w:ilvl w:val="0"/>
          <w:numId w:val="32"/>
        </w:numPr>
        <w:jc w:val="both"/>
        <w:rPr>
          <w:rFonts w:ascii="Arial" w:hAnsi="Arial" w:cs="Arial"/>
          <w:bCs/>
        </w:rPr>
      </w:pPr>
      <w:r w:rsidRPr="00D81A01">
        <w:rPr>
          <w:rFonts w:ascii="Arial" w:eastAsiaTheme="minorHAnsi" w:hAnsi="Arial" w:cs="Arial"/>
          <w:lang w:eastAsia="en-US"/>
        </w:rPr>
        <w:t xml:space="preserve">Sposób złożenia oferty udostępniony został pod adresem: </w:t>
      </w:r>
      <w:hyperlink r:id="rId10" w:history="1">
        <w:r w:rsidR="00C74758" w:rsidRPr="00D81A01">
          <w:rPr>
            <w:rStyle w:val="Hipercze"/>
            <w:rFonts w:ascii="Arial" w:eastAsiaTheme="minorHAnsi" w:hAnsi="Arial" w:cs="Arial"/>
            <w:lang w:eastAsia="en-US"/>
          </w:rPr>
          <w:t>https://www.youtube.com/watch?v=8ihhyn5f_rA</w:t>
        </w:r>
      </w:hyperlink>
      <w:r w:rsidR="00C74758" w:rsidRPr="00D81A01">
        <w:rPr>
          <w:rFonts w:ascii="Arial" w:eastAsiaTheme="minorHAnsi" w:hAnsi="Arial" w:cs="Arial"/>
          <w:lang w:eastAsia="en-US"/>
        </w:rPr>
        <w:t xml:space="preserve"> </w:t>
      </w:r>
      <w:r w:rsidRPr="00D81A01">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7C0641">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486E6DDB"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C95FE7">
        <w:rPr>
          <w:rFonts w:ascii="Arial" w:hAnsi="Arial" w:cs="Arial"/>
          <w:b/>
        </w:rPr>
        <w:t>21.07.</w:t>
      </w:r>
      <w:r w:rsidRPr="00110D48">
        <w:rPr>
          <w:rFonts w:ascii="Arial" w:hAnsi="Arial" w:cs="Arial"/>
          <w:b/>
        </w:rPr>
        <w:t>202</w:t>
      </w:r>
      <w:r w:rsidR="00D81A01">
        <w:rPr>
          <w:rFonts w:ascii="Arial" w:hAnsi="Arial" w:cs="Arial"/>
          <w:b/>
        </w:rPr>
        <w:t>6</w:t>
      </w:r>
      <w:r w:rsidRPr="00110D48">
        <w:rPr>
          <w:rFonts w:ascii="Arial" w:hAnsi="Arial" w:cs="Arial"/>
          <w:b/>
        </w:rPr>
        <w:t xml:space="preserve"> r. do godz. </w:t>
      </w:r>
      <w:r w:rsidR="00C95FE7">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7C0641">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29F0245F" w:rsidR="004F199D" w:rsidRPr="00177A7D" w:rsidRDefault="004F199D" w:rsidP="007C0641">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95FE7">
        <w:rPr>
          <w:rFonts w:ascii="Arial" w:eastAsiaTheme="minorHAnsi" w:hAnsi="Arial" w:cs="Arial"/>
          <w:b/>
          <w:bCs/>
          <w:w w:val="100"/>
          <w:sz w:val="20"/>
          <w:lang w:eastAsia="en-US"/>
        </w:rPr>
        <w:t>21.07.</w:t>
      </w:r>
      <w:r w:rsidRPr="00110D48">
        <w:rPr>
          <w:rFonts w:ascii="Arial" w:eastAsiaTheme="minorHAnsi" w:hAnsi="Arial" w:cs="Arial"/>
          <w:b/>
          <w:bCs/>
          <w:w w:val="100"/>
          <w:sz w:val="20"/>
          <w:lang w:eastAsia="en-US"/>
        </w:rPr>
        <w:t>202</w:t>
      </w:r>
      <w:r w:rsidR="00D81A01">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C95FE7">
        <w:rPr>
          <w:rFonts w:ascii="Arial" w:eastAsiaTheme="minorHAnsi" w:hAnsi="Arial" w:cs="Arial"/>
          <w:b/>
          <w:bCs/>
          <w:w w:val="100"/>
          <w:sz w:val="20"/>
          <w:lang w:eastAsia="en-US"/>
        </w:rPr>
        <w:t>10:30</w:t>
      </w:r>
    </w:p>
    <w:p w14:paraId="3F12353C" w14:textId="77777777" w:rsidR="004F199D" w:rsidRPr="00177A7D" w:rsidRDefault="004F199D" w:rsidP="007C0641">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7C0641">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7C0641">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7C0641">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0EFA5DBF" w14:textId="77777777" w:rsidR="007E1C05" w:rsidRPr="00177A7D" w:rsidRDefault="007E1C05" w:rsidP="007C0641">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7C0641">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7C0641">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7C0641">
      <w:pPr>
        <w:pStyle w:val="Tekstprzypisudolnego"/>
        <w:numPr>
          <w:ilvl w:val="0"/>
          <w:numId w:val="35"/>
        </w:numPr>
        <w:jc w:val="both"/>
        <w:rPr>
          <w:rFonts w:ascii="Arial" w:hAnsi="Arial" w:cs="Arial"/>
        </w:rPr>
      </w:pPr>
      <w:bookmarkStart w:id="15"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7C0641">
      <w:pPr>
        <w:pStyle w:val="Tekstprzypisudolnego"/>
        <w:numPr>
          <w:ilvl w:val="0"/>
          <w:numId w:val="35"/>
        </w:numPr>
        <w:jc w:val="both"/>
        <w:rPr>
          <w:rFonts w:ascii="Arial" w:hAnsi="Arial" w:cs="Arial"/>
        </w:rPr>
      </w:pPr>
      <w:r w:rsidRPr="005616CE">
        <w:rPr>
          <w:rFonts w:ascii="Arial" w:hAnsi="Arial" w:cs="Arial"/>
        </w:rPr>
        <w:t>handlu ludźmi, o którym mowa w art. 189a Kodeksu karnego,</w:t>
      </w:r>
    </w:p>
    <w:p w14:paraId="19491D28" w14:textId="77777777" w:rsidR="00A77482" w:rsidRPr="00D81A01" w:rsidRDefault="00A77482" w:rsidP="007C0641">
      <w:pPr>
        <w:pStyle w:val="Tekstprzypisudolnego"/>
        <w:numPr>
          <w:ilvl w:val="0"/>
          <w:numId w:val="35"/>
        </w:numPr>
        <w:jc w:val="both"/>
        <w:rPr>
          <w:rFonts w:ascii="Arial" w:hAnsi="Arial" w:cs="Arial"/>
        </w:rPr>
      </w:pPr>
      <w:r w:rsidRPr="005616CE">
        <w:rPr>
          <w:rFonts w:ascii="Arial" w:hAnsi="Arial" w:cs="Arial"/>
          <w:bCs/>
        </w:rPr>
        <w:t xml:space="preserve">o którym mowa w art. 228-230a, art. 250a Kodeksu karnego, w art. 46-48 ustawy z dnia 25 czerwca </w:t>
      </w:r>
      <w:r w:rsidRPr="00D81A01">
        <w:rPr>
          <w:rFonts w:ascii="Arial" w:hAnsi="Arial" w:cs="Arial"/>
          <w:bCs/>
        </w:rPr>
        <w:t>2010 r. o sporcie (Dz. U. z 2023 r. poz. 2048 oraz z 2024 r. poz. 1166) lub w art. 54 ust. 1-4 ustawy z dnia 12 maja 2011 r. o refundacji leków, środków spożywczych specjalnego przeznaczenia żywieniowego oraz wyrobów medycznych (Dz. U. z 2024 r. poz. 930)</w:t>
      </w:r>
      <w:r w:rsidRPr="00D81A01">
        <w:rPr>
          <w:rFonts w:ascii="Arial" w:hAnsi="Arial" w:cs="Arial"/>
        </w:rPr>
        <w:t>,</w:t>
      </w:r>
    </w:p>
    <w:p w14:paraId="24F04F2A" w14:textId="77777777" w:rsidR="00A77482" w:rsidRPr="00D81A01" w:rsidRDefault="00A77482" w:rsidP="007C0641">
      <w:pPr>
        <w:pStyle w:val="Tekstprzypisudolnego"/>
        <w:numPr>
          <w:ilvl w:val="0"/>
          <w:numId w:val="35"/>
        </w:numPr>
        <w:jc w:val="both"/>
        <w:rPr>
          <w:rFonts w:ascii="Arial" w:hAnsi="Arial" w:cs="Arial"/>
        </w:rPr>
      </w:pPr>
      <w:r w:rsidRPr="00D81A0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D81A01" w:rsidRDefault="00A77482" w:rsidP="007C0641">
      <w:pPr>
        <w:pStyle w:val="Tekstprzypisudolnego"/>
        <w:numPr>
          <w:ilvl w:val="0"/>
          <w:numId w:val="35"/>
        </w:numPr>
        <w:jc w:val="both"/>
        <w:rPr>
          <w:rFonts w:ascii="Arial" w:hAnsi="Arial" w:cs="Arial"/>
        </w:rPr>
      </w:pPr>
      <w:r w:rsidRPr="00D81A01">
        <w:rPr>
          <w:rFonts w:ascii="Arial" w:hAnsi="Arial" w:cs="Arial"/>
        </w:rPr>
        <w:t>o charakterze terrorystycznym, o którym mowa w art. 115 § 20 Kodeksu karnego, lub mające na celu popełnienie tego przestępstwa,</w:t>
      </w:r>
    </w:p>
    <w:p w14:paraId="227EA009" w14:textId="77777777" w:rsidR="00A77482" w:rsidRPr="00D81A01" w:rsidRDefault="00A77482" w:rsidP="007C0641">
      <w:pPr>
        <w:pStyle w:val="Tekstprzypisudolnego"/>
        <w:numPr>
          <w:ilvl w:val="0"/>
          <w:numId w:val="35"/>
        </w:numPr>
        <w:jc w:val="both"/>
        <w:rPr>
          <w:rFonts w:ascii="Arial" w:hAnsi="Arial" w:cs="Arial"/>
        </w:rPr>
      </w:pPr>
      <w:r w:rsidRPr="00D81A0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7C0641">
      <w:pPr>
        <w:pStyle w:val="Tekstprzypisudolnego"/>
        <w:numPr>
          <w:ilvl w:val="0"/>
          <w:numId w:val="35"/>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7C0641">
      <w:pPr>
        <w:pStyle w:val="Tekstprzypisudolnego"/>
        <w:numPr>
          <w:ilvl w:val="0"/>
          <w:numId w:val="35"/>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7C0641">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7C0641">
      <w:pPr>
        <w:pStyle w:val="Tekstprzypisudolnego"/>
        <w:numPr>
          <w:ilvl w:val="0"/>
          <w:numId w:val="36"/>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7C0641">
      <w:pPr>
        <w:pStyle w:val="Tekstprzypisudolnego"/>
        <w:numPr>
          <w:ilvl w:val="0"/>
          <w:numId w:val="36"/>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późn. </w:t>
      </w:r>
      <w:r w:rsidRPr="00C44E3A">
        <w:rPr>
          <w:rFonts w:ascii="Arial" w:hAnsi="Arial" w:cs="Arial"/>
        </w:rPr>
        <w:lastRenderedPageBreak/>
        <w:t>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7C0641">
      <w:pPr>
        <w:pStyle w:val="Tekstprzypisudolnego"/>
        <w:numPr>
          <w:ilvl w:val="0"/>
          <w:numId w:val="36"/>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6B0E3ADE" w14:textId="77777777" w:rsidR="00D81A01" w:rsidRPr="00D81A01" w:rsidRDefault="00D81A01" w:rsidP="00D81A01">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D81A01" w:rsidRPr="00101C41" w14:paraId="4C16230B" w14:textId="77777777" w:rsidTr="00D81A01">
        <w:trPr>
          <w:jc w:val="center"/>
        </w:trPr>
        <w:tc>
          <w:tcPr>
            <w:tcW w:w="567" w:type="dxa"/>
            <w:shd w:val="clear" w:color="auto" w:fill="F3F3F3"/>
            <w:vAlign w:val="center"/>
          </w:tcPr>
          <w:p w14:paraId="1BF539A2" w14:textId="77777777" w:rsidR="00D81A01" w:rsidRPr="00101C41" w:rsidRDefault="00D81A01" w:rsidP="00D81A01">
            <w:pPr>
              <w:jc w:val="center"/>
              <w:rPr>
                <w:rFonts w:ascii="Arial" w:hAnsi="Arial" w:cs="Arial"/>
              </w:rPr>
            </w:pPr>
            <w:r w:rsidRPr="00101C41">
              <w:rPr>
                <w:rFonts w:ascii="Arial" w:hAnsi="Arial" w:cs="Arial"/>
              </w:rPr>
              <w:t>LP</w:t>
            </w:r>
          </w:p>
        </w:tc>
        <w:tc>
          <w:tcPr>
            <w:tcW w:w="2446" w:type="dxa"/>
            <w:shd w:val="clear" w:color="auto" w:fill="F3F3F3"/>
            <w:vAlign w:val="center"/>
          </w:tcPr>
          <w:p w14:paraId="29B0AD61" w14:textId="77777777" w:rsidR="00D81A01" w:rsidRPr="00101C41" w:rsidRDefault="00D81A01" w:rsidP="00D81A01">
            <w:pPr>
              <w:jc w:val="center"/>
              <w:rPr>
                <w:rFonts w:ascii="Arial" w:hAnsi="Arial" w:cs="Arial"/>
              </w:rPr>
            </w:pPr>
            <w:r w:rsidRPr="00101C41">
              <w:rPr>
                <w:rFonts w:ascii="Arial" w:hAnsi="Arial" w:cs="Arial"/>
              </w:rPr>
              <w:t>KRYTERIUM</w:t>
            </w:r>
          </w:p>
        </w:tc>
        <w:tc>
          <w:tcPr>
            <w:tcW w:w="992" w:type="dxa"/>
            <w:shd w:val="clear" w:color="auto" w:fill="F3F3F3"/>
            <w:vAlign w:val="center"/>
          </w:tcPr>
          <w:p w14:paraId="79F83E8C" w14:textId="77777777" w:rsidR="00D81A01" w:rsidRPr="00101C41" w:rsidRDefault="00D81A01" w:rsidP="00D81A01">
            <w:pPr>
              <w:jc w:val="center"/>
              <w:rPr>
                <w:rFonts w:ascii="Arial" w:hAnsi="Arial" w:cs="Arial"/>
              </w:rPr>
            </w:pPr>
            <w:r w:rsidRPr="00101C41">
              <w:rPr>
                <w:rFonts w:ascii="Arial" w:hAnsi="Arial" w:cs="Arial"/>
              </w:rPr>
              <w:t>PKT</w:t>
            </w:r>
          </w:p>
        </w:tc>
        <w:tc>
          <w:tcPr>
            <w:tcW w:w="5812" w:type="dxa"/>
            <w:shd w:val="clear" w:color="auto" w:fill="F3F3F3"/>
            <w:vAlign w:val="center"/>
          </w:tcPr>
          <w:p w14:paraId="438478AB" w14:textId="77777777" w:rsidR="00D81A01" w:rsidRPr="00101C41" w:rsidRDefault="00D81A01" w:rsidP="00D81A01">
            <w:pPr>
              <w:jc w:val="center"/>
              <w:rPr>
                <w:rFonts w:ascii="Arial" w:hAnsi="Arial" w:cs="Arial"/>
              </w:rPr>
            </w:pPr>
            <w:r w:rsidRPr="00101C41">
              <w:rPr>
                <w:rFonts w:ascii="Arial" w:hAnsi="Arial" w:cs="Arial"/>
              </w:rPr>
              <w:t>SPOSÓB OBLICZANIA</w:t>
            </w:r>
          </w:p>
        </w:tc>
      </w:tr>
      <w:tr w:rsidR="00D81A01" w:rsidRPr="00101C41" w14:paraId="2240930E" w14:textId="77777777" w:rsidTr="00D81A01">
        <w:tblPrEx>
          <w:tblLook w:val="0000" w:firstRow="0" w:lastRow="0" w:firstColumn="0" w:lastColumn="0" w:noHBand="0" w:noVBand="0"/>
        </w:tblPrEx>
        <w:trPr>
          <w:trHeight w:val="851"/>
          <w:jc w:val="center"/>
        </w:trPr>
        <w:tc>
          <w:tcPr>
            <w:tcW w:w="567" w:type="dxa"/>
            <w:vAlign w:val="center"/>
          </w:tcPr>
          <w:p w14:paraId="084B3E8E" w14:textId="77777777" w:rsidR="00D81A01" w:rsidRPr="00101C41" w:rsidRDefault="00D81A01" w:rsidP="00D81A01">
            <w:pPr>
              <w:jc w:val="center"/>
              <w:rPr>
                <w:rFonts w:ascii="Arial" w:hAnsi="Arial" w:cs="Arial"/>
              </w:rPr>
            </w:pPr>
            <w:r w:rsidRPr="00101C41">
              <w:rPr>
                <w:rFonts w:ascii="Arial" w:hAnsi="Arial" w:cs="Arial"/>
              </w:rPr>
              <w:t>1</w:t>
            </w:r>
          </w:p>
        </w:tc>
        <w:tc>
          <w:tcPr>
            <w:tcW w:w="2446" w:type="dxa"/>
            <w:vAlign w:val="center"/>
          </w:tcPr>
          <w:p w14:paraId="49AB9418" w14:textId="77777777" w:rsidR="00D81A01" w:rsidRPr="00101C41" w:rsidRDefault="00D81A01" w:rsidP="00D81A01">
            <w:pPr>
              <w:jc w:val="center"/>
              <w:rPr>
                <w:rFonts w:ascii="Arial" w:hAnsi="Arial" w:cs="Arial"/>
              </w:rPr>
            </w:pPr>
            <w:r w:rsidRPr="00101C41">
              <w:rPr>
                <w:rFonts w:ascii="Arial" w:hAnsi="Arial" w:cs="Arial"/>
              </w:rPr>
              <w:t>Cena</w:t>
            </w:r>
          </w:p>
        </w:tc>
        <w:tc>
          <w:tcPr>
            <w:tcW w:w="992" w:type="dxa"/>
            <w:vAlign w:val="center"/>
          </w:tcPr>
          <w:p w14:paraId="565D33A2" w14:textId="77777777" w:rsidR="00D81A01" w:rsidRPr="00101C41" w:rsidRDefault="00D81A01" w:rsidP="00D81A01">
            <w:pPr>
              <w:jc w:val="center"/>
              <w:rPr>
                <w:rFonts w:ascii="Arial" w:hAnsi="Arial" w:cs="Arial"/>
              </w:rPr>
            </w:pPr>
            <w:r w:rsidRPr="00101C41">
              <w:rPr>
                <w:rFonts w:ascii="Arial" w:hAnsi="Arial" w:cs="Arial"/>
              </w:rPr>
              <w:t>100</w:t>
            </w:r>
          </w:p>
        </w:tc>
        <w:tc>
          <w:tcPr>
            <w:tcW w:w="5812" w:type="dxa"/>
            <w:vAlign w:val="center"/>
          </w:tcPr>
          <w:p w14:paraId="5092C2AA" w14:textId="77777777" w:rsidR="00D81A01" w:rsidRPr="00101C41" w:rsidRDefault="00D81A01" w:rsidP="00D81A01">
            <w:pPr>
              <w:rPr>
                <w:rFonts w:ascii="Arial" w:hAnsi="Arial" w:cs="Arial"/>
              </w:rPr>
            </w:pPr>
            <w:r w:rsidRPr="00101C41">
              <w:rPr>
                <w:rFonts w:ascii="Arial" w:hAnsi="Arial" w:cs="Arial"/>
              </w:rPr>
              <w:t>Najniższa cena spośród ważnych ofert</w:t>
            </w:r>
          </w:p>
          <w:p w14:paraId="2942D46B" w14:textId="77777777" w:rsidR="00D81A01" w:rsidRPr="00101C41" w:rsidRDefault="00D81A01" w:rsidP="00D81A01">
            <w:pPr>
              <w:rPr>
                <w:rFonts w:ascii="Arial" w:hAnsi="Arial" w:cs="Arial"/>
              </w:rPr>
            </w:pPr>
            <w:r w:rsidRPr="00101C41">
              <w:rPr>
                <w:rFonts w:ascii="Arial" w:hAnsi="Arial" w:cs="Arial"/>
              </w:rPr>
              <w:t>---------------------------------------------------- X 100</w:t>
            </w:r>
          </w:p>
          <w:p w14:paraId="03DBCC7D" w14:textId="77777777" w:rsidR="00D81A01" w:rsidRPr="00101C41" w:rsidRDefault="00D81A01" w:rsidP="00D81A01">
            <w:pPr>
              <w:rPr>
                <w:rFonts w:ascii="Arial" w:hAnsi="Arial" w:cs="Arial"/>
              </w:rPr>
            </w:pPr>
            <w:r w:rsidRPr="00101C41">
              <w:rPr>
                <w:rFonts w:ascii="Arial" w:hAnsi="Arial" w:cs="Arial"/>
              </w:rPr>
              <w:t>Cena badanej oferty</w:t>
            </w:r>
          </w:p>
        </w:tc>
      </w:tr>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7C0641">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7C0641">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7C0641">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7C0641">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7C0641">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7C0641">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7C0641">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D81A01">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031F3EA7" w:rsidR="006216A4" w:rsidRPr="00177A7D" w:rsidRDefault="006216A4" w:rsidP="007C0641">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0B32E59" w:rsidR="006216A4" w:rsidRPr="00177A7D" w:rsidRDefault="006216A4" w:rsidP="007C064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5505EBD4" w:rsidR="006216A4" w:rsidRPr="00177A7D" w:rsidRDefault="006216A4" w:rsidP="007C064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F3514DB" w:rsidR="006216A4" w:rsidRPr="00177A7D" w:rsidRDefault="006216A4" w:rsidP="007C064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26E0488" w:rsidR="006216A4" w:rsidRPr="00177A7D" w:rsidRDefault="006216A4" w:rsidP="007C064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7C0641">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1B08942" w:rsidR="00207E5C" w:rsidRPr="00177A7D" w:rsidRDefault="00207E5C" w:rsidP="007C0641">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7C0641">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7C0641">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7C0641">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DFAEDFC"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w:t>
      </w:r>
      <w:r w:rsidR="00E374EA">
        <w:rPr>
          <w:rFonts w:ascii="Arial" w:hAnsi="Arial" w:cs="Arial"/>
        </w:rPr>
        <w:t xml:space="preserve">przedmiotowym </w:t>
      </w:r>
      <w:r w:rsidRPr="00177A7D">
        <w:rPr>
          <w:rFonts w:ascii="Arial" w:hAnsi="Arial" w:cs="Arial"/>
        </w:rPr>
        <w:t>postępowaniem o udzielenie zamówienia publicznego;</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7C0641">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7C0641">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7C0641">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7C0641">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7C0641">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D81A01" w:rsidRDefault="005C2AE1" w:rsidP="007C0641">
      <w:pPr>
        <w:pStyle w:val="FR1"/>
        <w:numPr>
          <w:ilvl w:val="0"/>
          <w:numId w:val="22"/>
        </w:numPr>
        <w:autoSpaceDE w:val="0"/>
        <w:autoSpaceDN w:val="0"/>
        <w:adjustRightInd w:val="0"/>
        <w:rPr>
          <w:rFonts w:ascii="Arial" w:hAnsi="Arial" w:cs="Arial"/>
          <w:sz w:val="20"/>
        </w:rPr>
      </w:pPr>
      <w:r w:rsidRPr="00D81A0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D81A01">
        <w:rPr>
          <w:rFonts w:ascii="Arial" w:hAnsi="Arial" w:cs="Arial"/>
          <w:sz w:val="20"/>
        </w:rPr>
        <w:t>Dz. U. z 2022 r. poz. 1510, 1700 i 2140 oraz z 2023 r. poz. 240 i 641</w:t>
      </w:r>
      <w:r w:rsidRPr="00D81A01">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D81A01" w:rsidRDefault="00F06DA9" w:rsidP="00F06DA9">
      <w:pPr>
        <w:numPr>
          <w:ilvl w:val="0"/>
          <w:numId w:val="8"/>
        </w:numPr>
        <w:rPr>
          <w:rFonts w:ascii="Arial" w:hAnsi="Arial" w:cs="Arial"/>
        </w:rPr>
      </w:pPr>
      <w:r w:rsidRPr="00D81A01">
        <w:rPr>
          <w:rFonts w:ascii="Arial" w:hAnsi="Arial" w:cs="Arial"/>
        </w:rPr>
        <w:t xml:space="preserve">Formularz </w:t>
      </w:r>
      <w:r w:rsidR="00F50D0B" w:rsidRPr="00D81A01">
        <w:rPr>
          <w:rFonts w:ascii="Arial" w:hAnsi="Arial" w:cs="Arial"/>
        </w:rPr>
        <w:t>ofertowy</w:t>
      </w:r>
      <w:r w:rsidR="00401E2E" w:rsidRPr="00D81A01">
        <w:rPr>
          <w:rFonts w:ascii="Arial" w:hAnsi="Arial" w:cs="Arial"/>
        </w:rPr>
        <w:t>.</w:t>
      </w:r>
    </w:p>
    <w:p w14:paraId="40ADD120" w14:textId="75758AB2" w:rsidR="00401E2E" w:rsidRPr="00D81A01" w:rsidRDefault="00401E2E" w:rsidP="00F06DA9">
      <w:pPr>
        <w:numPr>
          <w:ilvl w:val="0"/>
          <w:numId w:val="8"/>
        </w:numPr>
        <w:rPr>
          <w:rFonts w:ascii="Arial" w:hAnsi="Arial" w:cs="Arial"/>
        </w:rPr>
      </w:pPr>
      <w:r w:rsidRPr="00D81A01">
        <w:rPr>
          <w:rFonts w:ascii="Arial" w:hAnsi="Arial" w:cs="Arial"/>
        </w:rPr>
        <w:t>Opis przedmiotu zamówienia</w:t>
      </w:r>
      <w:r w:rsidR="005C2AE1" w:rsidRPr="00D81A01">
        <w:rPr>
          <w:rFonts w:ascii="Arial" w:hAnsi="Arial" w:cs="Arial"/>
        </w:rPr>
        <w:t>.</w:t>
      </w:r>
    </w:p>
    <w:p w14:paraId="3DF816D9" w14:textId="77777777" w:rsidR="00401E2E" w:rsidRPr="00D81A01" w:rsidRDefault="00401E2E" w:rsidP="00F06DA9">
      <w:pPr>
        <w:numPr>
          <w:ilvl w:val="0"/>
          <w:numId w:val="8"/>
        </w:numPr>
        <w:rPr>
          <w:rFonts w:ascii="Arial" w:hAnsi="Arial" w:cs="Arial"/>
        </w:rPr>
      </w:pPr>
      <w:r w:rsidRPr="00D81A01">
        <w:rPr>
          <w:rFonts w:ascii="Arial" w:hAnsi="Arial" w:cs="Arial"/>
        </w:rPr>
        <w:t>Projekt umowy.</w:t>
      </w:r>
    </w:p>
    <w:p w14:paraId="24409886" w14:textId="71D403C9" w:rsidR="00401E2E" w:rsidRPr="00D81A01" w:rsidRDefault="00401E2E" w:rsidP="00F06DA9">
      <w:pPr>
        <w:numPr>
          <w:ilvl w:val="0"/>
          <w:numId w:val="8"/>
        </w:numPr>
        <w:rPr>
          <w:rFonts w:ascii="Arial" w:hAnsi="Arial" w:cs="Arial"/>
        </w:rPr>
      </w:pPr>
      <w:r w:rsidRPr="00D81A01">
        <w:rPr>
          <w:rFonts w:ascii="Arial" w:hAnsi="Arial" w:cs="Arial"/>
        </w:rPr>
        <w:t>Wzór oświadczenia składanego na podstawie art. 125 ustawy Pzp. dotyczące przesłanek wykluczenia z postępowania</w:t>
      </w:r>
      <w:r w:rsidR="00A029C3" w:rsidRPr="00D81A01">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D81A01" w:rsidRDefault="004852F5" w:rsidP="00F06DA9">
      <w:pPr>
        <w:jc w:val="right"/>
        <w:rPr>
          <w:rFonts w:ascii="Arial" w:hAnsi="Arial" w:cs="Arial"/>
          <w:color w:val="0000FF"/>
        </w:rPr>
      </w:pPr>
      <w:r w:rsidRPr="00D81A01">
        <w:rPr>
          <w:rFonts w:ascii="Arial" w:hAnsi="Arial" w:cs="Arial"/>
          <w:color w:val="0000FF"/>
        </w:rPr>
        <w:t xml:space="preserve">ZAŁĄCZNIK NR </w:t>
      </w:r>
      <w:r w:rsidR="007A43F7" w:rsidRPr="00D81A01">
        <w:rPr>
          <w:rFonts w:ascii="Arial" w:hAnsi="Arial" w:cs="Arial"/>
          <w:color w:val="0000FF"/>
        </w:rPr>
        <w:t>1</w:t>
      </w:r>
      <w:r w:rsidRPr="00D81A01">
        <w:rPr>
          <w:rFonts w:ascii="Arial" w:hAnsi="Arial" w:cs="Arial"/>
          <w:color w:val="0000FF"/>
        </w:rPr>
        <w:t xml:space="preserve"> DO </w:t>
      </w:r>
      <w:r w:rsidR="00EA3C76" w:rsidRPr="00D81A01">
        <w:rPr>
          <w:rFonts w:ascii="Arial" w:hAnsi="Arial" w:cs="Arial"/>
          <w:color w:val="0000FF"/>
        </w:rPr>
        <w:t>SWZ</w:t>
      </w:r>
    </w:p>
    <w:p w14:paraId="786F81EE" w14:textId="77777777" w:rsidR="006115A3" w:rsidRPr="00D81A01"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D81A01">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E-zamowienia):</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507CF1C6" w:rsidR="00CC3549"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D81A01">
        <w:rPr>
          <w:rFonts w:ascii="Arial" w:hAnsi="Arial" w:cs="Arial"/>
        </w:rPr>
        <w:t>dostawę,</w:t>
      </w:r>
      <w:r w:rsidRPr="00177A7D">
        <w:rPr>
          <w:rFonts w:ascii="Arial" w:hAnsi="Arial" w:cs="Arial"/>
        </w:rPr>
        <w:t xml:space="preserve"> zgodnie z wymogami zawartymi w Specyfikacji Warunków Zamówienia:</w:t>
      </w:r>
    </w:p>
    <w:p w14:paraId="4343BDBD" w14:textId="77777777" w:rsidR="00D81A01" w:rsidRDefault="00D81A01" w:rsidP="00D81A01">
      <w:pPr>
        <w:widowControl w:val="0"/>
        <w:suppressAutoHyphens/>
        <w:rPr>
          <w:rFonts w:ascii="Arial" w:hAnsi="Arial" w:cs="Arial"/>
        </w:rPr>
      </w:pPr>
    </w:p>
    <w:p w14:paraId="18826002" w14:textId="77777777" w:rsidR="00D81A01" w:rsidRDefault="00D81A01" w:rsidP="00D81A01">
      <w:pPr>
        <w:widowControl w:val="0"/>
        <w:suppressAutoHyphens/>
        <w:rPr>
          <w:rFonts w:ascii="Arial" w:hAnsi="Arial" w:cs="Arial"/>
        </w:rPr>
      </w:pPr>
    </w:p>
    <w:p w14:paraId="5BFFEE17" w14:textId="77777777" w:rsidR="00D81A01" w:rsidRPr="00101C41" w:rsidRDefault="00D81A01" w:rsidP="00D81A01">
      <w:pPr>
        <w:rPr>
          <w:rFonts w:ascii="Arial" w:hAnsi="Arial" w:cs="Arial"/>
        </w:rPr>
      </w:pPr>
    </w:p>
    <w:tbl>
      <w:tblPr>
        <w:tblpPr w:leftFromText="141" w:rightFromText="141" w:vertAnchor="text" w:horzAnchor="margin" w:tblpY="2"/>
        <w:tblW w:w="14884" w:type="dxa"/>
        <w:tblLayout w:type="fixed"/>
        <w:tblCellMar>
          <w:left w:w="70" w:type="dxa"/>
          <w:right w:w="70" w:type="dxa"/>
        </w:tblCellMar>
        <w:tblLook w:val="00A0" w:firstRow="1" w:lastRow="0" w:firstColumn="1" w:lastColumn="0" w:noHBand="0" w:noVBand="0"/>
      </w:tblPr>
      <w:tblGrid>
        <w:gridCol w:w="426"/>
        <w:gridCol w:w="2923"/>
        <w:gridCol w:w="2533"/>
        <w:gridCol w:w="1134"/>
        <w:gridCol w:w="851"/>
        <w:gridCol w:w="868"/>
        <w:gridCol w:w="1146"/>
        <w:gridCol w:w="1091"/>
        <w:gridCol w:w="1923"/>
        <w:gridCol w:w="1989"/>
      </w:tblGrid>
      <w:tr w:rsidR="00D81A01" w:rsidRPr="00101C41" w14:paraId="1D0C5D09" w14:textId="77777777" w:rsidTr="00D81A01">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045DC99E" w14:textId="32CB8E49" w:rsidR="00D81A01" w:rsidRPr="00101C41" w:rsidRDefault="00D81A01" w:rsidP="00D81A01">
            <w:pPr>
              <w:pStyle w:val="TableText"/>
              <w:tabs>
                <w:tab w:val="clear" w:pos="0"/>
              </w:tabs>
              <w:rPr>
                <w:rFonts w:ascii="Arial" w:hAnsi="Arial" w:cs="Arial"/>
                <w:bCs/>
                <w:sz w:val="20"/>
              </w:rPr>
            </w:pPr>
            <w:r w:rsidRPr="00101C41">
              <w:rPr>
                <w:rFonts w:ascii="Arial" w:hAnsi="Arial" w:cs="Arial"/>
                <w:bCs/>
                <w:sz w:val="20"/>
              </w:rPr>
              <w:t xml:space="preserve">CZĘŚĆ NR </w:t>
            </w:r>
            <w:r>
              <w:rPr>
                <w:rFonts w:ascii="Arial" w:hAnsi="Arial" w:cs="Arial"/>
                <w:bCs/>
                <w:sz w:val="20"/>
              </w:rPr>
              <w:t>1</w:t>
            </w:r>
            <w:r w:rsidRPr="00101C41">
              <w:rPr>
                <w:rFonts w:ascii="Arial" w:hAnsi="Arial" w:cs="Arial"/>
              </w:rPr>
              <w:t xml:space="preserve"> </w:t>
            </w:r>
            <w:r w:rsidRPr="00101C41">
              <w:rPr>
                <w:rFonts w:ascii="Arial" w:hAnsi="Arial" w:cs="Arial"/>
                <w:bCs/>
                <w:sz w:val="20"/>
              </w:rPr>
              <w:t>Lateksowe rękawice chirurgiczne, jednorazowego użytku, sterylne, bezpudrowe, do zabiegów ortopedycznych.</w:t>
            </w:r>
          </w:p>
        </w:tc>
      </w:tr>
      <w:tr w:rsidR="00D81A01" w:rsidRPr="00101C41" w14:paraId="7FD959FD" w14:textId="77777777" w:rsidTr="00D81A0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7E59E34E"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59721AA6"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Przedmiot zamówienia</w:t>
            </w:r>
          </w:p>
        </w:tc>
        <w:tc>
          <w:tcPr>
            <w:tcW w:w="2533" w:type="dxa"/>
            <w:tcBorders>
              <w:top w:val="single" w:sz="4" w:space="0" w:color="000000"/>
              <w:left w:val="single" w:sz="4" w:space="0" w:color="000000"/>
              <w:bottom w:val="single" w:sz="4" w:space="0" w:color="000000"/>
              <w:right w:val="single" w:sz="4" w:space="0" w:color="000000"/>
            </w:tcBorders>
            <w:vAlign w:val="center"/>
          </w:tcPr>
          <w:p w14:paraId="09754121" w14:textId="6963E889" w:rsidR="00D81A01" w:rsidRPr="00101C41" w:rsidRDefault="00D81A01" w:rsidP="00D81A01">
            <w:pPr>
              <w:widowControl w:val="0"/>
              <w:jc w:val="center"/>
              <w:rPr>
                <w:rFonts w:ascii="Arial" w:hAnsi="Arial" w:cs="Arial"/>
                <w:sz w:val="16"/>
                <w:szCs w:val="16"/>
              </w:rPr>
            </w:pPr>
            <w:r w:rsidRPr="00101C41">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725034E6"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0A0A5850"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Ilość</w:t>
            </w:r>
          </w:p>
        </w:tc>
        <w:tc>
          <w:tcPr>
            <w:tcW w:w="868" w:type="dxa"/>
            <w:tcBorders>
              <w:top w:val="single" w:sz="4" w:space="0" w:color="000000"/>
              <w:left w:val="single" w:sz="4" w:space="0" w:color="000000"/>
              <w:bottom w:val="single" w:sz="4" w:space="0" w:color="000000"/>
              <w:right w:val="single" w:sz="4" w:space="0" w:color="000000"/>
            </w:tcBorders>
            <w:vAlign w:val="center"/>
          </w:tcPr>
          <w:p w14:paraId="49EAB92C" w14:textId="77777777" w:rsidR="00D81A01" w:rsidRPr="00101C41" w:rsidRDefault="00D81A01" w:rsidP="00D81A01">
            <w:pPr>
              <w:pStyle w:val="Nagwek4"/>
              <w:widowControl w:val="0"/>
              <w:pBdr>
                <w:top w:val="nil"/>
                <w:left w:val="nil"/>
                <w:bottom w:val="nil"/>
                <w:right w:val="nil"/>
              </w:pBdr>
              <w:jc w:val="center"/>
              <w:rPr>
                <w:rFonts w:cs="Arial"/>
                <w:b w:val="0"/>
                <w:sz w:val="16"/>
                <w:szCs w:val="16"/>
              </w:rPr>
            </w:pPr>
            <w:r w:rsidRPr="00101C41">
              <w:rPr>
                <w:rFonts w:cs="Arial"/>
                <w:b w:val="0"/>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4CCEAB18" w14:textId="77777777" w:rsidR="00D81A01" w:rsidRPr="00101C41" w:rsidRDefault="00D81A01" w:rsidP="00D81A01">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2F8696F4" w14:textId="77777777" w:rsidR="00D81A01" w:rsidRPr="00101C41" w:rsidRDefault="00D81A01" w:rsidP="00D81A01">
            <w:pPr>
              <w:pStyle w:val="Nagwek4"/>
              <w:widowControl w:val="0"/>
              <w:pBdr>
                <w:top w:val="nil"/>
                <w:left w:val="nil"/>
                <w:bottom w:val="nil"/>
                <w:right w:val="nil"/>
              </w:pBdr>
              <w:jc w:val="center"/>
              <w:rPr>
                <w:rFonts w:cs="Arial"/>
                <w:b w:val="0"/>
                <w:sz w:val="16"/>
                <w:szCs w:val="16"/>
              </w:rPr>
            </w:pPr>
            <w:r w:rsidRPr="00101C41">
              <w:rPr>
                <w:rFonts w:cs="Arial"/>
                <w:b w:val="0"/>
                <w:sz w:val="16"/>
                <w:szCs w:val="16"/>
              </w:rPr>
              <w:t>VAT w (%)</w:t>
            </w:r>
          </w:p>
        </w:tc>
        <w:tc>
          <w:tcPr>
            <w:tcW w:w="1923" w:type="dxa"/>
            <w:tcBorders>
              <w:top w:val="single" w:sz="4" w:space="0" w:color="000000"/>
              <w:left w:val="single" w:sz="4" w:space="0" w:color="000000"/>
              <w:bottom w:val="single" w:sz="4" w:space="0" w:color="000000"/>
              <w:right w:val="single" w:sz="4" w:space="0" w:color="000000"/>
            </w:tcBorders>
            <w:vAlign w:val="center"/>
          </w:tcPr>
          <w:p w14:paraId="5959E34F"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Cena netto</w:t>
            </w:r>
          </w:p>
        </w:tc>
        <w:tc>
          <w:tcPr>
            <w:tcW w:w="1989" w:type="dxa"/>
            <w:tcBorders>
              <w:top w:val="single" w:sz="4" w:space="0" w:color="000000"/>
              <w:left w:val="single" w:sz="4" w:space="0" w:color="000000"/>
              <w:bottom w:val="single" w:sz="4" w:space="0" w:color="000000"/>
              <w:right w:val="single" w:sz="4" w:space="0" w:color="000000"/>
            </w:tcBorders>
            <w:vAlign w:val="center"/>
          </w:tcPr>
          <w:p w14:paraId="68723147" w14:textId="77777777" w:rsidR="00D81A01" w:rsidRPr="00101C41" w:rsidRDefault="00D81A01" w:rsidP="00D81A01">
            <w:pPr>
              <w:pStyle w:val="Nagwek4"/>
              <w:widowControl w:val="0"/>
              <w:pBdr>
                <w:top w:val="nil"/>
                <w:left w:val="nil"/>
                <w:bottom w:val="nil"/>
                <w:right w:val="nil"/>
              </w:pBdr>
              <w:jc w:val="center"/>
              <w:rPr>
                <w:rFonts w:cs="Arial"/>
                <w:b w:val="0"/>
                <w:sz w:val="16"/>
                <w:szCs w:val="16"/>
              </w:rPr>
            </w:pPr>
            <w:r w:rsidRPr="00101C41">
              <w:rPr>
                <w:rFonts w:cs="Arial"/>
                <w:b w:val="0"/>
                <w:sz w:val="16"/>
                <w:szCs w:val="16"/>
              </w:rPr>
              <w:t>Cena brutto</w:t>
            </w:r>
          </w:p>
        </w:tc>
      </w:tr>
      <w:tr w:rsidR="00D81A01" w:rsidRPr="00101C41" w14:paraId="2E08CA70" w14:textId="77777777" w:rsidTr="00D81A0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505E4003" w14:textId="77777777" w:rsidR="00D81A01" w:rsidRPr="00101C41" w:rsidRDefault="00D81A01" w:rsidP="00D81A01">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4ACA8BBB" w14:textId="77777777" w:rsidR="00D81A01" w:rsidRPr="00101C41" w:rsidRDefault="00D81A01" w:rsidP="00D81A01">
            <w:pPr>
              <w:widowControl w:val="0"/>
              <w:rPr>
                <w:rFonts w:ascii="Arial" w:hAnsi="Arial" w:cs="Arial"/>
                <w:sz w:val="18"/>
                <w:szCs w:val="18"/>
              </w:rPr>
            </w:pPr>
            <w:r w:rsidRPr="00101C41">
              <w:rPr>
                <w:rFonts w:ascii="Arial" w:hAnsi="Arial" w:cs="Arial"/>
                <w:sz w:val="18"/>
                <w:szCs w:val="18"/>
              </w:rPr>
              <w:t>Lateksowe rękawice chirurgiczne, jednorazowego użytku, sterylne, bezpudrowe, do zabiegów ortopedycznych.</w:t>
            </w:r>
          </w:p>
        </w:tc>
        <w:tc>
          <w:tcPr>
            <w:tcW w:w="2533" w:type="dxa"/>
            <w:tcBorders>
              <w:top w:val="single" w:sz="4" w:space="0" w:color="000000"/>
              <w:left w:val="single" w:sz="4" w:space="0" w:color="000000"/>
              <w:bottom w:val="single" w:sz="4" w:space="0" w:color="000000"/>
              <w:right w:val="single" w:sz="4" w:space="0" w:color="000000"/>
            </w:tcBorders>
            <w:vAlign w:val="center"/>
          </w:tcPr>
          <w:p w14:paraId="575F5A33" w14:textId="77777777" w:rsidR="00D81A01" w:rsidRPr="00101C41" w:rsidRDefault="00D81A01" w:rsidP="00D81A01">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144B7F" w14:textId="77777777" w:rsidR="00D81A01" w:rsidRPr="00101C41" w:rsidRDefault="00D81A01" w:rsidP="00D81A01">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5A0E902"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7 200</w:t>
            </w:r>
          </w:p>
        </w:tc>
        <w:tc>
          <w:tcPr>
            <w:tcW w:w="868" w:type="dxa"/>
            <w:tcBorders>
              <w:top w:val="single" w:sz="4" w:space="0" w:color="000000"/>
              <w:left w:val="single" w:sz="4" w:space="0" w:color="000000"/>
              <w:bottom w:val="single" w:sz="4" w:space="0" w:color="000000"/>
              <w:right w:val="single" w:sz="4" w:space="0" w:color="000000"/>
            </w:tcBorders>
            <w:vAlign w:val="center"/>
          </w:tcPr>
          <w:p w14:paraId="2917A91A"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0BBF147A" w14:textId="77777777" w:rsidR="00D81A01" w:rsidRPr="00101C41" w:rsidRDefault="00D81A01" w:rsidP="00D81A01">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3C81517B" w14:textId="77777777" w:rsidR="00D81A01" w:rsidRPr="00101C41" w:rsidRDefault="00D81A01" w:rsidP="00D81A01">
            <w:pPr>
              <w:widowControl w:val="0"/>
              <w:jc w:val="center"/>
              <w:rPr>
                <w:rFonts w:ascii="Arial" w:hAnsi="Arial" w:cs="Arial"/>
                <w:color w:val="000000"/>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81FA843" w14:textId="77777777" w:rsidR="00D81A01" w:rsidRPr="00101C41" w:rsidRDefault="00D81A01" w:rsidP="00D81A01">
            <w:pPr>
              <w:widowControl w:val="0"/>
              <w:jc w:val="center"/>
              <w:rPr>
                <w:rFonts w:ascii="Arial" w:hAnsi="Arial" w:cs="Arial"/>
                <w:color w:val="00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tcPr>
          <w:p w14:paraId="0186DE3F" w14:textId="77777777" w:rsidR="00D81A01" w:rsidRPr="00101C41" w:rsidRDefault="00D81A01" w:rsidP="00D81A01">
            <w:pPr>
              <w:widowControl w:val="0"/>
              <w:jc w:val="center"/>
              <w:rPr>
                <w:rFonts w:ascii="Arial" w:hAnsi="Arial" w:cs="Arial"/>
                <w:color w:val="000000"/>
                <w:sz w:val="18"/>
                <w:szCs w:val="18"/>
              </w:rPr>
            </w:pPr>
          </w:p>
        </w:tc>
      </w:tr>
    </w:tbl>
    <w:p w14:paraId="7B456132" w14:textId="77777777" w:rsidR="00D81A01" w:rsidRDefault="00D81A01" w:rsidP="00D81A01">
      <w:pPr>
        <w:widowControl w:val="0"/>
        <w:suppressAutoHyphens/>
        <w:rPr>
          <w:rFonts w:ascii="Arial" w:hAnsi="Arial" w:cs="Arial"/>
        </w:rPr>
      </w:pPr>
    </w:p>
    <w:p w14:paraId="66147FE9" w14:textId="77777777" w:rsidR="00D81A01" w:rsidRPr="00177A7D" w:rsidRDefault="00D81A01" w:rsidP="00D81A01">
      <w:pPr>
        <w:widowControl w:val="0"/>
        <w:suppressAutoHyphens/>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D81A01" w:rsidRPr="00101C41" w14:paraId="66B249B3" w14:textId="77777777" w:rsidTr="00D81A01">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7F687DE2" w14:textId="6E0FA063" w:rsidR="00D81A01" w:rsidRPr="00101C41" w:rsidRDefault="00D81A01" w:rsidP="00D81A01">
            <w:pPr>
              <w:widowControl w:val="0"/>
              <w:rPr>
                <w:rFonts w:ascii="Arial" w:hAnsi="Arial" w:cs="Arial"/>
                <w:bCs/>
              </w:rPr>
            </w:pPr>
            <w:bookmarkStart w:id="26" w:name="_Hlk120705924"/>
            <w:bookmarkEnd w:id="25"/>
            <w:r w:rsidRPr="00101C41">
              <w:rPr>
                <w:rFonts w:ascii="Arial" w:hAnsi="Arial" w:cs="Arial"/>
                <w:bCs/>
              </w:rPr>
              <w:t xml:space="preserve">CZĘŚĆ NR </w:t>
            </w:r>
            <w:r>
              <w:rPr>
                <w:rFonts w:ascii="Arial" w:hAnsi="Arial" w:cs="Arial"/>
                <w:bCs/>
              </w:rPr>
              <w:t>2</w:t>
            </w:r>
            <w:r w:rsidRPr="00101C41">
              <w:rPr>
                <w:rFonts w:ascii="Arial" w:hAnsi="Arial" w:cs="Arial"/>
                <w:bCs/>
              </w:rPr>
              <w:t xml:space="preserve"> </w:t>
            </w:r>
            <w:r w:rsidRPr="00101C41">
              <w:rPr>
                <w:rFonts w:ascii="Arial" w:hAnsi="Arial" w:cs="Arial"/>
              </w:rPr>
              <w:t>Lateksowe rękawice chirurgiczne, jednorazowego użytku, mikrochirurgiczne, sterylne, bezpudrowe</w:t>
            </w:r>
          </w:p>
        </w:tc>
      </w:tr>
      <w:tr w:rsidR="00D81A01" w:rsidRPr="00101C41" w14:paraId="5C82F5FD" w14:textId="77777777" w:rsidTr="00D81A0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60C248F1"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18753B7E"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64780080" w14:textId="38DCBB24" w:rsidR="00D81A01" w:rsidRPr="00101C41" w:rsidRDefault="00D81A01" w:rsidP="00D81A01">
            <w:pPr>
              <w:widowControl w:val="0"/>
              <w:jc w:val="center"/>
              <w:rPr>
                <w:rFonts w:ascii="Arial" w:hAnsi="Arial" w:cs="Arial"/>
                <w:sz w:val="16"/>
                <w:szCs w:val="16"/>
              </w:rPr>
            </w:pPr>
            <w:r w:rsidRPr="00101C41">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6AB82363"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35327497"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6BAFA6B6"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4C9B767F"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031DD303"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2A34CAA5"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464EEA65"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D81A01" w:rsidRPr="00101C41" w14:paraId="217927F5" w14:textId="77777777" w:rsidTr="00D81A0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2723C7D3" w14:textId="77777777" w:rsidR="00D81A01" w:rsidRPr="00101C41" w:rsidRDefault="00D81A01" w:rsidP="00D81A01">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22B5A61F" w14:textId="77777777" w:rsidR="00D81A01" w:rsidRPr="00101C41" w:rsidRDefault="00D81A01" w:rsidP="00D81A01">
            <w:pPr>
              <w:widowControl w:val="0"/>
              <w:rPr>
                <w:rFonts w:ascii="Arial" w:hAnsi="Arial" w:cs="Arial"/>
                <w:sz w:val="18"/>
                <w:szCs w:val="18"/>
              </w:rPr>
            </w:pPr>
            <w:r w:rsidRPr="00101C41">
              <w:rPr>
                <w:rFonts w:ascii="Arial" w:hAnsi="Arial" w:cs="Arial"/>
                <w:sz w:val="18"/>
                <w:szCs w:val="18"/>
              </w:rPr>
              <w:t>Lateksowe rękawice chirurgiczne, jednorazowego użytku, mikrochirurgiczne, sterylne, bezpudrowe</w:t>
            </w:r>
          </w:p>
        </w:tc>
        <w:tc>
          <w:tcPr>
            <w:tcW w:w="2463" w:type="dxa"/>
            <w:tcBorders>
              <w:top w:val="single" w:sz="4" w:space="0" w:color="000000"/>
              <w:left w:val="single" w:sz="4" w:space="0" w:color="000000"/>
              <w:bottom w:val="single" w:sz="4" w:space="0" w:color="000000"/>
              <w:right w:val="single" w:sz="4" w:space="0" w:color="000000"/>
            </w:tcBorders>
            <w:vAlign w:val="center"/>
          </w:tcPr>
          <w:p w14:paraId="2DB2BD24" w14:textId="77777777" w:rsidR="00D81A01" w:rsidRPr="00101C41" w:rsidRDefault="00D81A01" w:rsidP="00D81A01">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0EEBAA" w14:textId="77777777" w:rsidR="00D81A01" w:rsidRPr="00101C41" w:rsidRDefault="00D81A01" w:rsidP="00D81A01">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73AD95"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17 000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70D6D1EB"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7C400553" w14:textId="77777777" w:rsidR="00D81A01" w:rsidRPr="00101C41" w:rsidRDefault="00D81A01" w:rsidP="00D81A01">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3F194E8B" w14:textId="77777777" w:rsidR="00D81A01" w:rsidRPr="00101C41" w:rsidRDefault="00D81A01" w:rsidP="00D81A01">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48E6FB0B" w14:textId="77777777" w:rsidR="00D81A01" w:rsidRPr="00101C41" w:rsidRDefault="00D81A01" w:rsidP="00D81A01">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6039B8F3" w14:textId="77777777" w:rsidR="00D81A01" w:rsidRPr="00101C41" w:rsidRDefault="00D81A01" w:rsidP="00D81A01">
            <w:pPr>
              <w:widowControl w:val="0"/>
              <w:jc w:val="center"/>
              <w:rPr>
                <w:rFonts w:ascii="Arial" w:hAnsi="Arial" w:cs="Arial"/>
                <w:color w:val="000000"/>
                <w:sz w:val="18"/>
                <w:szCs w:val="18"/>
              </w:rPr>
            </w:pPr>
          </w:p>
        </w:tc>
      </w:tr>
    </w:tbl>
    <w:p w14:paraId="3FFEA823" w14:textId="77777777" w:rsidR="00D81A01" w:rsidRPr="00101C41" w:rsidRDefault="00D81A01" w:rsidP="00D81A01">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D81A01" w:rsidRPr="00101C41" w14:paraId="3955B839" w14:textId="77777777" w:rsidTr="00D81A01">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27852128" w14:textId="69168444" w:rsidR="00D81A01" w:rsidRPr="00101C41" w:rsidRDefault="00D81A01" w:rsidP="00D81A01">
            <w:pPr>
              <w:widowControl w:val="0"/>
              <w:rPr>
                <w:rFonts w:ascii="Arial" w:hAnsi="Arial" w:cs="Arial"/>
                <w:bCs/>
              </w:rPr>
            </w:pPr>
            <w:r w:rsidRPr="00101C41">
              <w:rPr>
                <w:rFonts w:ascii="Arial" w:hAnsi="Arial" w:cs="Arial"/>
                <w:bCs/>
              </w:rPr>
              <w:t xml:space="preserve">CZĘŚĆ NR </w:t>
            </w:r>
            <w:r>
              <w:rPr>
                <w:rFonts w:ascii="Arial" w:hAnsi="Arial" w:cs="Arial"/>
                <w:bCs/>
              </w:rPr>
              <w:t>3</w:t>
            </w:r>
            <w:r w:rsidRPr="00101C41">
              <w:rPr>
                <w:rFonts w:ascii="Arial" w:hAnsi="Arial" w:cs="Arial"/>
              </w:rPr>
              <w:t xml:space="preserve"> </w:t>
            </w:r>
            <w:r w:rsidRPr="00101C41">
              <w:rPr>
                <w:rFonts w:ascii="Arial" w:hAnsi="Arial" w:cs="Arial"/>
                <w:bCs/>
              </w:rPr>
              <w:t>Lateksowe rękawice chirurgiczne, jednorazowego użytku, sterylne, bezpudrowe z taśmą adhezyjną.</w:t>
            </w:r>
          </w:p>
        </w:tc>
      </w:tr>
      <w:tr w:rsidR="00D81A01" w:rsidRPr="00101C41" w14:paraId="63C2F6AA" w14:textId="77777777" w:rsidTr="00D81A0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2889417E"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34A24FFF"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51E3BF94" w14:textId="07043916" w:rsidR="00D81A01" w:rsidRPr="00101C41" w:rsidRDefault="00D81A01" w:rsidP="00D81A01">
            <w:pPr>
              <w:widowControl w:val="0"/>
              <w:jc w:val="center"/>
              <w:rPr>
                <w:rFonts w:ascii="Arial" w:hAnsi="Arial" w:cs="Arial"/>
                <w:sz w:val="16"/>
                <w:szCs w:val="16"/>
              </w:rPr>
            </w:pPr>
            <w:r w:rsidRPr="00101C41">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293977B8"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1CB2975A"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0A651271"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62813C1C"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12EBEDD1"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000F3722"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62C2BC69"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D81A01" w:rsidRPr="00101C41" w14:paraId="14A6DA5C" w14:textId="77777777" w:rsidTr="00D81A0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497DBC29" w14:textId="77777777" w:rsidR="00D81A01" w:rsidRPr="00101C41" w:rsidRDefault="00D81A01" w:rsidP="00D81A01">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77A85A04" w14:textId="77777777" w:rsidR="00D81A01" w:rsidRPr="00101C41" w:rsidRDefault="00D81A01" w:rsidP="00D81A01">
            <w:pPr>
              <w:widowControl w:val="0"/>
              <w:rPr>
                <w:rFonts w:ascii="Arial" w:hAnsi="Arial" w:cs="Arial"/>
                <w:sz w:val="18"/>
                <w:szCs w:val="18"/>
              </w:rPr>
            </w:pPr>
            <w:r w:rsidRPr="00101C41">
              <w:rPr>
                <w:rFonts w:ascii="Arial" w:hAnsi="Arial" w:cs="Arial"/>
                <w:sz w:val="18"/>
                <w:szCs w:val="18"/>
              </w:rPr>
              <w:t>Lateksowe rękawice chirurgiczne, jednorazowego użytku, sterylne, bezpudrowe z taśmą adhezyjną.</w:t>
            </w:r>
          </w:p>
        </w:tc>
        <w:tc>
          <w:tcPr>
            <w:tcW w:w="2463" w:type="dxa"/>
            <w:tcBorders>
              <w:top w:val="single" w:sz="4" w:space="0" w:color="000000"/>
              <w:left w:val="single" w:sz="4" w:space="0" w:color="000000"/>
              <w:bottom w:val="single" w:sz="4" w:space="0" w:color="000000"/>
              <w:right w:val="single" w:sz="4" w:space="0" w:color="000000"/>
            </w:tcBorders>
            <w:vAlign w:val="center"/>
          </w:tcPr>
          <w:p w14:paraId="10924597" w14:textId="77777777" w:rsidR="00D81A01" w:rsidRPr="00101C41" w:rsidRDefault="00D81A01" w:rsidP="00D81A01">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846854" w14:textId="77777777" w:rsidR="00D81A01" w:rsidRPr="00101C41" w:rsidRDefault="00D81A01" w:rsidP="00D81A01">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A33A61"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44 000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0103693E"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7AE9265E" w14:textId="77777777" w:rsidR="00D81A01" w:rsidRPr="00101C41" w:rsidRDefault="00D81A01" w:rsidP="00D81A01">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5D71E2DA" w14:textId="77777777" w:rsidR="00D81A01" w:rsidRPr="00101C41" w:rsidRDefault="00D81A01" w:rsidP="00D81A01">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7518B091" w14:textId="77777777" w:rsidR="00D81A01" w:rsidRPr="00101C41" w:rsidRDefault="00D81A01" w:rsidP="00D81A01">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4F3A8FAE" w14:textId="77777777" w:rsidR="00D81A01" w:rsidRPr="00101C41" w:rsidRDefault="00D81A01" w:rsidP="00D81A01">
            <w:pPr>
              <w:widowControl w:val="0"/>
              <w:jc w:val="center"/>
              <w:rPr>
                <w:rFonts w:ascii="Arial" w:hAnsi="Arial" w:cs="Arial"/>
                <w:color w:val="000000"/>
                <w:sz w:val="18"/>
                <w:szCs w:val="18"/>
              </w:rPr>
            </w:pPr>
          </w:p>
        </w:tc>
      </w:tr>
    </w:tbl>
    <w:p w14:paraId="35040A90" w14:textId="77777777" w:rsidR="00972F1C" w:rsidRPr="00177A7D" w:rsidRDefault="00972F1C" w:rsidP="00F06DA9"/>
    <w:p w14:paraId="1CD82251" w14:textId="77777777" w:rsidR="00CC3549" w:rsidRPr="00177A7D" w:rsidRDefault="00CC3549" w:rsidP="00F06DA9"/>
    <w:tbl>
      <w:tblPr>
        <w:tblW w:w="14884" w:type="dxa"/>
        <w:tblInd w:w="70" w:type="dxa"/>
        <w:tblLayout w:type="fixed"/>
        <w:tblCellMar>
          <w:left w:w="70" w:type="dxa"/>
          <w:right w:w="70" w:type="dxa"/>
        </w:tblCellMar>
        <w:tblLook w:val="00A0" w:firstRow="1" w:lastRow="0" w:firstColumn="1" w:lastColumn="0" w:noHBand="0" w:noVBand="0"/>
      </w:tblPr>
      <w:tblGrid>
        <w:gridCol w:w="426"/>
        <w:gridCol w:w="2923"/>
        <w:gridCol w:w="2463"/>
        <w:gridCol w:w="1134"/>
        <w:gridCol w:w="851"/>
        <w:gridCol w:w="938"/>
        <w:gridCol w:w="1146"/>
        <w:gridCol w:w="1091"/>
        <w:gridCol w:w="1853"/>
        <w:gridCol w:w="2059"/>
      </w:tblGrid>
      <w:tr w:rsidR="00D81A01" w:rsidRPr="00101C41" w14:paraId="4E486837" w14:textId="77777777" w:rsidTr="00D81A01">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699D3007" w14:textId="1236AC3C" w:rsidR="00D81A01" w:rsidRPr="00101C41" w:rsidRDefault="00D81A01" w:rsidP="00E34968">
            <w:pPr>
              <w:widowControl w:val="0"/>
              <w:rPr>
                <w:rFonts w:ascii="Arial" w:hAnsi="Arial" w:cs="Arial"/>
                <w:bCs/>
              </w:rPr>
            </w:pPr>
            <w:r w:rsidRPr="00101C41">
              <w:rPr>
                <w:rFonts w:ascii="Arial" w:hAnsi="Arial" w:cs="Arial"/>
                <w:color w:val="000000" w:themeColor="text1"/>
              </w:rPr>
              <w:t xml:space="preserve">CZĘŚĆ NR </w:t>
            </w:r>
            <w:r>
              <w:rPr>
                <w:rFonts w:ascii="Arial" w:hAnsi="Arial" w:cs="Arial"/>
                <w:color w:val="000000" w:themeColor="text1"/>
              </w:rPr>
              <w:t>4</w:t>
            </w:r>
            <w:r w:rsidRPr="00101C41">
              <w:rPr>
                <w:rFonts w:ascii="Arial" w:hAnsi="Arial" w:cs="Arial"/>
                <w:color w:val="000000" w:themeColor="text1"/>
              </w:rPr>
              <w:t xml:space="preserve"> </w:t>
            </w:r>
            <w:r w:rsidR="00E34968" w:rsidRPr="00E34968">
              <w:rPr>
                <w:rFonts w:ascii="Arial" w:hAnsi="Arial" w:cs="Arial"/>
                <w:color w:val="000000" w:themeColor="text1"/>
              </w:rPr>
              <w:t>Rękawice chirurgiczne, lateksowe, bezpudrowe, polimeryzowane</w:t>
            </w:r>
          </w:p>
        </w:tc>
      </w:tr>
      <w:tr w:rsidR="00D81A01" w:rsidRPr="00101C41" w14:paraId="21AC2F6F" w14:textId="77777777" w:rsidTr="00D81A0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4AD2E07E"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Lp</w:t>
            </w:r>
          </w:p>
        </w:tc>
        <w:tc>
          <w:tcPr>
            <w:tcW w:w="2923" w:type="dxa"/>
            <w:tcBorders>
              <w:top w:val="single" w:sz="4" w:space="0" w:color="000000"/>
              <w:left w:val="single" w:sz="4" w:space="0" w:color="000000"/>
              <w:bottom w:val="single" w:sz="4" w:space="0" w:color="000000"/>
              <w:right w:val="single" w:sz="4" w:space="0" w:color="000000"/>
            </w:tcBorders>
            <w:vAlign w:val="center"/>
          </w:tcPr>
          <w:p w14:paraId="16FB2BCD"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Przedmiot zamówienia</w:t>
            </w:r>
          </w:p>
        </w:tc>
        <w:tc>
          <w:tcPr>
            <w:tcW w:w="2463" w:type="dxa"/>
            <w:tcBorders>
              <w:top w:val="single" w:sz="4" w:space="0" w:color="000000"/>
              <w:left w:val="single" w:sz="4" w:space="0" w:color="000000"/>
              <w:bottom w:val="single" w:sz="4" w:space="0" w:color="000000"/>
              <w:right w:val="single" w:sz="4" w:space="0" w:color="000000"/>
            </w:tcBorders>
            <w:vAlign w:val="center"/>
          </w:tcPr>
          <w:p w14:paraId="3CCC0BC6" w14:textId="480EAEC6" w:rsidR="00D81A01" w:rsidRPr="00101C41" w:rsidRDefault="00D81A01" w:rsidP="00D81A01">
            <w:pPr>
              <w:widowControl w:val="0"/>
              <w:jc w:val="center"/>
              <w:rPr>
                <w:rFonts w:ascii="Arial" w:hAnsi="Arial" w:cs="Arial"/>
                <w:sz w:val="16"/>
                <w:szCs w:val="16"/>
              </w:rPr>
            </w:pPr>
            <w:r w:rsidRPr="00101C41">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vAlign w:val="center"/>
          </w:tcPr>
          <w:p w14:paraId="7AEC7C86"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Klasa wyrobu medycznego</w:t>
            </w:r>
          </w:p>
        </w:tc>
        <w:tc>
          <w:tcPr>
            <w:tcW w:w="851" w:type="dxa"/>
            <w:tcBorders>
              <w:top w:val="single" w:sz="4" w:space="0" w:color="000000"/>
              <w:left w:val="single" w:sz="4" w:space="0" w:color="000000"/>
              <w:bottom w:val="single" w:sz="4" w:space="0" w:color="000000"/>
              <w:right w:val="single" w:sz="4" w:space="0" w:color="000000"/>
            </w:tcBorders>
            <w:vAlign w:val="center"/>
          </w:tcPr>
          <w:p w14:paraId="5D721976"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Ilość</w:t>
            </w:r>
          </w:p>
        </w:tc>
        <w:tc>
          <w:tcPr>
            <w:tcW w:w="938" w:type="dxa"/>
            <w:tcBorders>
              <w:top w:val="single" w:sz="4" w:space="0" w:color="000000"/>
              <w:left w:val="single" w:sz="4" w:space="0" w:color="000000"/>
              <w:bottom w:val="single" w:sz="4" w:space="0" w:color="000000"/>
              <w:right w:val="single" w:sz="4" w:space="0" w:color="000000"/>
            </w:tcBorders>
            <w:vAlign w:val="center"/>
          </w:tcPr>
          <w:p w14:paraId="7D47BC93"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Jednostka miary</w:t>
            </w:r>
          </w:p>
        </w:tc>
        <w:tc>
          <w:tcPr>
            <w:tcW w:w="1146" w:type="dxa"/>
            <w:tcBorders>
              <w:top w:val="single" w:sz="4" w:space="0" w:color="000000"/>
              <w:left w:val="single" w:sz="4" w:space="0" w:color="000000"/>
              <w:bottom w:val="single" w:sz="4" w:space="0" w:color="000000"/>
              <w:right w:val="single" w:sz="4" w:space="0" w:color="000000"/>
            </w:tcBorders>
            <w:vAlign w:val="center"/>
          </w:tcPr>
          <w:p w14:paraId="441A4525"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Cena jedn. netto</w:t>
            </w:r>
          </w:p>
        </w:tc>
        <w:tc>
          <w:tcPr>
            <w:tcW w:w="1091" w:type="dxa"/>
            <w:tcBorders>
              <w:top w:val="single" w:sz="4" w:space="0" w:color="000000"/>
              <w:left w:val="single" w:sz="4" w:space="0" w:color="000000"/>
              <w:bottom w:val="single" w:sz="4" w:space="0" w:color="000000"/>
              <w:right w:val="single" w:sz="4" w:space="0" w:color="000000"/>
            </w:tcBorders>
            <w:vAlign w:val="center"/>
          </w:tcPr>
          <w:p w14:paraId="3EDB6C17"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VAT w (%)</w:t>
            </w:r>
          </w:p>
        </w:tc>
        <w:tc>
          <w:tcPr>
            <w:tcW w:w="1853" w:type="dxa"/>
            <w:tcBorders>
              <w:top w:val="single" w:sz="4" w:space="0" w:color="000000"/>
              <w:left w:val="single" w:sz="4" w:space="0" w:color="000000"/>
              <w:bottom w:val="single" w:sz="4" w:space="0" w:color="000000"/>
              <w:right w:val="single" w:sz="4" w:space="0" w:color="000000"/>
            </w:tcBorders>
            <w:vAlign w:val="center"/>
          </w:tcPr>
          <w:p w14:paraId="02CE8B6C" w14:textId="77777777" w:rsidR="00D81A01" w:rsidRPr="00101C41" w:rsidRDefault="00D81A01" w:rsidP="00D81A01">
            <w:pPr>
              <w:widowControl w:val="0"/>
              <w:jc w:val="center"/>
              <w:rPr>
                <w:rFonts w:ascii="Arial" w:hAnsi="Arial" w:cs="Arial"/>
                <w:sz w:val="16"/>
                <w:szCs w:val="16"/>
              </w:rPr>
            </w:pPr>
            <w:r w:rsidRPr="00101C41">
              <w:rPr>
                <w:rFonts w:ascii="Arial" w:hAnsi="Arial" w:cs="Arial"/>
                <w:sz w:val="16"/>
                <w:szCs w:val="16"/>
              </w:rPr>
              <w:t>Cena netto</w:t>
            </w:r>
          </w:p>
        </w:tc>
        <w:tc>
          <w:tcPr>
            <w:tcW w:w="2059" w:type="dxa"/>
            <w:tcBorders>
              <w:top w:val="single" w:sz="4" w:space="0" w:color="000000"/>
              <w:left w:val="single" w:sz="4" w:space="0" w:color="000000"/>
              <w:bottom w:val="single" w:sz="4" w:space="0" w:color="000000"/>
              <w:right w:val="single" w:sz="4" w:space="0" w:color="000000"/>
            </w:tcBorders>
            <w:vAlign w:val="center"/>
          </w:tcPr>
          <w:p w14:paraId="48C75246" w14:textId="77777777" w:rsidR="00D81A01" w:rsidRPr="00101C41" w:rsidRDefault="00D81A01" w:rsidP="00D81A01">
            <w:pPr>
              <w:keepNext/>
              <w:widowControl w:val="0"/>
              <w:jc w:val="center"/>
              <w:outlineLvl w:val="3"/>
              <w:rPr>
                <w:rFonts w:ascii="Arial" w:hAnsi="Arial" w:cs="Arial"/>
                <w:sz w:val="16"/>
                <w:szCs w:val="16"/>
              </w:rPr>
            </w:pPr>
            <w:r w:rsidRPr="00101C41">
              <w:rPr>
                <w:rFonts w:ascii="Arial" w:hAnsi="Arial" w:cs="Arial"/>
                <w:sz w:val="16"/>
                <w:szCs w:val="16"/>
              </w:rPr>
              <w:t>Cena brutto</w:t>
            </w:r>
          </w:p>
        </w:tc>
      </w:tr>
      <w:tr w:rsidR="00D81A01" w:rsidRPr="00101C41" w14:paraId="07DBA824" w14:textId="77777777" w:rsidTr="00D81A01">
        <w:trPr>
          <w:cantSplit/>
          <w:trHeight w:val="510"/>
        </w:trPr>
        <w:tc>
          <w:tcPr>
            <w:tcW w:w="426" w:type="dxa"/>
            <w:tcBorders>
              <w:top w:val="single" w:sz="4" w:space="0" w:color="000000"/>
              <w:left w:val="single" w:sz="4" w:space="0" w:color="000000"/>
              <w:bottom w:val="single" w:sz="4" w:space="0" w:color="000000"/>
              <w:right w:val="single" w:sz="4" w:space="0" w:color="000000"/>
            </w:tcBorders>
            <w:vAlign w:val="center"/>
          </w:tcPr>
          <w:p w14:paraId="65A4844C" w14:textId="77777777" w:rsidR="00D81A01" w:rsidRPr="00101C41" w:rsidRDefault="00D81A01" w:rsidP="00D81A01">
            <w:pPr>
              <w:widowControl w:val="0"/>
              <w:jc w:val="center"/>
              <w:rPr>
                <w:rFonts w:ascii="Arial" w:hAnsi="Arial" w:cs="Arial"/>
                <w:bCs/>
                <w:sz w:val="18"/>
                <w:szCs w:val="18"/>
              </w:rPr>
            </w:pPr>
            <w:r w:rsidRPr="00101C41">
              <w:rPr>
                <w:rFonts w:ascii="Arial" w:hAnsi="Arial" w:cs="Arial"/>
                <w:bCs/>
                <w:sz w:val="18"/>
                <w:szCs w:val="18"/>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737442AE" w14:textId="622621C0" w:rsidR="00D81A01" w:rsidRPr="00101C41" w:rsidRDefault="00E34968" w:rsidP="00D81A01">
            <w:pPr>
              <w:widowControl w:val="0"/>
              <w:rPr>
                <w:rFonts w:ascii="Arial" w:hAnsi="Arial" w:cs="Arial"/>
                <w:sz w:val="18"/>
                <w:szCs w:val="18"/>
              </w:rPr>
            </w:pPr>
            <w:r w:rsidRPr="00E34968">
              <w:rPr>
                <w:rFonts w:ascii="Arial" w:hAnsi="Arial" w:cs="Arial"/>
                <w:sz w:val="18"/>
                <w:szCs w:val="18"/>
              </w:rPr>
              <w:t>Rękawice chirurgiczne, lateksowe, bezpudrowe, polimeryzowane</w:t>
            </w:r>
          </w:p>
        </w:tc>
        <w:tc>
          <w:tcPr>
            <w:tcW w:w="2463" w:type="dxa"/>
            <w:tcBorders>
              <w:top w:val="single" w:sz="4" w:space="0" w:color="000000"/>
              <w:left w:val="single" w:sz="4" w:space="0" w:color="000000"/>
              <w:bottom w:val="single" w:sz="4" w:space="0" w:color="000000"/>
              <w:right w:val="single" w:sz="4" w:space="0" w:color="000000"/>
            </w:tcBorders>
            <w:vAlign w:val="center"/>
          </w:tcPr>
          <w:p w14:paraId="4E2EFCB4" w14:textId="77777777" w:rsidR="00D81A01" w:rsidRPr="00101C41" w:rsidRDefault="00D81A01" w:rsidP="00D81A01">
            <w:pPr>
              <w:widowControl w:val="0"/>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A16A04" w14:textId="77777777" w:rsidR="00D81A01" w:rsidRPr="00101C41" w:rsidRDefault="00D81A01" w:rsidP="00D81A01">
            <w:pPr>
              <w:widowControl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6D197B"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21 000</w:t>
            </w:r>
          </w:p>
        </w:tc>
        <w:tc>
          <w:tcPr>
            <w:tcW w:w="938" w:type="dxa"/>
            <w:tcBorders>
              <w:top w:val="single" w:sz="4" w:space="0" w:color="000000"/>
              <w:left w:val="single" w:sz="4" w:space="0" w:color="000000"/>
              <w:bottom w:val="single" w:sz="4" w:space="0" w:color="000000"/>
              <w:right w:val="single" w:sz="4" w:space="0" w:color="000000"/>
            </w:tcBorders>
            <w:vAlign w:val="center"/>
          </w:tcPr>
          <w:p w14:paraId="4677719A" w14:textId="77777777" w:rsidR="00D81A01" w:rsidRPr="00101C41" w:rsidRDefault="00D81A01" w:rsidP="00D81A01">
            <w:pPr>
              <w:widowControl w:val="0"/>
              <w:jc w:val="center"/>
              <w:rPr>
                <w:rFonts w:ascii="Arial" w:hAnsi="Arial" w:cs="Arial"/>
                <w:sz w:val="18"/>
                <w:szCs w:val="18"/>
              </w:rPr>
            </w:pPr>
            <w:r w:rsidRPr="00101C41">
              <w:rPr>
                <w:rFonts w:ascii="Arial" w:hAnsi="Arial" w:cs="Arial"/>
                <w:sz w:val="18"/>
                <w:szCs w:val="18"/>
              </w:rPr>
              <w:t>para</w:t>
            </w:r>
          </w:p>
        </w:tc>
        <w:tc>
          <w:tcPr>
            <w:tcW w:w="1146" w:type="dxa"/>
            <w:tcBorders>
              <w:top w:val="single" w:sz="4" w:space="0" w:color="000000"/>
              <w:left w:val="single" w:sz="4" w:space="0" w:color="000000"/>
              <w:bottom w:val="single" w:sz="4" w:space="0" w:color="000000"/>
              <w:right w:val="single" w:sz="4" w:space="0" w:color="000000"/>
            </w:tcBorders>
            <w:vAlign w:val="center"/>
          </w:tcPr>
          <w:p w14:paraId="6F4E0CC4" w14:textId="77777777" w:rsidR="00D81A01" w:rsidRPr="00101C41" w:rsidRDefault="00D81A01" w:rsidP="00D81A01">
            <w:pPr>
              <w:widowControl w:val="0"/>
              <w:jc w:val="center"/>
              <w:rPr>
                <w:rFonts w:ascii="Arial" w:hAnsi="Arial" w:cs="Arial"/>
                <w:color w:val="000000"/>
                <w:sz w:val="18"/>
                <w:szCs w:val="18"/>
              </w:rPr>
            </w:pPr>
          </w:p>
        </w:tc>
        <w:tc>
          <w:tcPr>
            <w:tcW w:w="1091" w:type="dxa"/>
            <w:tcBorders>
              <w:top w:val="single" w:sz="4" w:space="0" w:color="000000"/>
              <w:left w:val="single" w:sz="4" w:space="0" w:color="000000"/>
              <w:bottom w:val="single" w:sz="4" w:space="0" w:color="000000"/>
              <w:right w:val="single" w:sz="4" w:space="0" w:color="000000"/>
            </w:tcBorders>
            <w:vAlign w:val="center"/>
          </w:tcPr>
          <w:p w14:paraId="204CA3A8" w14:textId="77777777" w:rsidR="00D81A01" w:rsidRPr="00101C41" w:rsidRDefault="00D81A01" w:rsidP="00D81A01">
            <w:pPr>
              <w:widowControl w:val="0"/>
              <w:jc w:val="center"/>
              <w:rPr>
                <w:rFonts w:ascii="Arial" w:hAnsi="Arial" w:cs="Arial"/>
                <w:color w:val="000000"/>
                <w:sz w:val="18"/>
                <w:szCs w:val="18"/>
              </w:rPr>
            </w:pPr>
          </w:p>
        </w:tc>
        <w:tc>
          <w:tcPr>
            <w:tcW w:w="1853" w:type="dxa"/>
            <w:tcBorders>
              <w:top w:val="single" w:sz="4" w:space="0" w:color="000000"/>
              <w:left w:val="single" w:sz="4" w:space="0" w:color="000000"/>
              <w:bottom w:val="single" w:sz="4" w:space="0" w:color="000000"/>
              <w:right w:val="single" w:sz="4" w:space="0" w:color="000000"/>
            </w:tcBorders>
            <w:vAlign w:val="center"/>
          </w:tcPr>
          <w:p w14:paraId="372F1F9A" w14:textId="77777777" w:rsidR="00D81A01" w:rsidRPr="00101C41" w:rsidRDefault="00D81A01" w:rsidP="00D81A01">
            <w:pPr>
              <w:widowControl w:val="0"/>
              <w:jc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14:paraId="25DC19EF" w14:textId="77777777" w:rsidR="00D81A01" w:rsidRPr="00101C41" w:rsidRDefault="00D81A01" w:rsidP="00D81A01">
            <w:pPr>
              <w:widowControl w:val="0"/>
              <w:jc w:val="center"/>
              <w:rPr>
                <w:rFonts w:ascii="Arial" w:hAnsi="Arial" w:cs="Arial"/>
                <w:color w:val="000000"/>
                <w:sz w:val="18"/>
                <w:szCs w:val="18"/>
              </w:rPr>
            </w:pPr>
          </w:p>
        </w:tc>
      </w:tr>
    </w:tbl>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D81A01">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tbl>
      <w:tblPr>
        <w:tblW w:w="9781" w:type="dxa"/>
        <w:tblInd w:w="137" w:type="dxa"/>
        <w:tblLayout w:type="fixed"/>
        <w:tblLook w:val="01E0" w:firstRow="1" w:lastRow="1" w:firstColumn="1" w:lastColumn="1" w:noHBand="0" w:noVBand="0"/>
      </w:tblPr>
      <w:tblGrid>
        <w:gridCol w:w="659"/>
        <w:gridCol w:w="4530"/>
        <w:gridCol w:w="3004"/>
        <w:gridCol w:w="1588"/>
      </w:tblGrid>
      <w:tr w:rsidR="00D81A01" w:rsidRPr="00101C41" w14:paraId="6165823A" w14:textId="77777777" w:rsidTr="00D81A01">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FF04BC" w14:textId="7CD8ED79" w:rsidR="00D81A01" w:rsidRPr="00101C41" w:rsidRDefault="00D81A01" w:rsidP="00D81A01">
            <w:pPr>
              <w:rPr>
                <w:rFonts w:ascii="Arial" w:hAnsi="Arial" w:cs="Arial"/>
                <w:color w:val="000000" w:themeColor="text1"/>
              </w:rPr>
            </w:pPr>
            <w:r w:rsidRPr="00101C41">
              <w:rPr>
                <w:rFonts w:ascii="Arial" w:hAnsi="Arial" w:cs="Arial"/>
                <w:color w:val="000000" w:themeColor="text1"/>
              </w:rPr>
              <w:t xml:space="preserve">CZĘŚĆ NR </w:t>
            </w:r>
            <w:r>
              <w:rPr>
                <w:rFonts w:ascii="Arial" w:hAnsi="Arial" w:cs="Arial"/>
                <w:color w:val="000000" w:themeColor="text1"/>
              </w:rPr>
              <w:t>1</w:t>
            </w:r>
            <w:r w:rsidRPr="00101C41">
              <w:rPr>
                <w:rFonts w:ascii="Arial" w:hAnsi="Arial" w:cs="Arial"/>
                <w:color w:val="000000" w:themeColor="text1"/>
              </w:rPr>
              <w:t xml:space="preserve"> LATEKSOWE RĘKAWICE CHIRURGICZNE, JEDNORAZOWEGO UŻYTKU, STERYLNE, BEZPUDROWE, DO ZABIEGÓW ORTOPEDYCZNYCH</w:t>
            </w:r>
          </w:p>
        </w:tc>
      </w:tr>
      <w:tr w:rsidR="00D81A01" w:rsidRPr="00101C41" w14:paraId="7FEDF54D"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0E41D46C"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30" w:type="dxa"/>
            <w:tcBorders>
              <w:top w:val="single" w:sz="4" w:space="0" w:color="000000"/>
              <w:left w:val="single" w:sz="4" w:space="0" w:color="000000"/>
              <w:bottom w:val="single" w:sz="4" w:space="0" w:color="000000"/>
              <w:right w:val="single" w:sz="4" w:space="0" w:color="000000"/>
            </w:tcBorders>
            <w:vAlign w:val="center"/>
          </w:tcPr>
          <w:p w14:paraId="0E7EF58D"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4" w:type="dxa"/>
            <w:tcBorders>
              <w:top w:val="single" w:sz="4" w:space="0" w:color="000000"/>
              <w:left w:val="single" w:sz="4" w:space="0" w:color="000000"/>
              <w:bottom w:val="single" w:sz="4" w:space="0" w:color="000000"/>
              <w:right w:val="single" w:sz="4" w:space="0" w:color="000000"/>
            </w:tcBorders>
            <w:vAlign w:val="center"/>
          </w:tcPr>
          <w:p w14:paraId="379ECC2F"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620BF61F"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D81A01" w:rsidRPr="00101C41" w14:paraId="38EF790F"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6E87658"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w:t>
            </w:r>
          </w:p>
        </w:tc>
        <w:tc>
          <w:tcPr>
            <w:tcW w:w="4530" w:type="dxa"/>
            <w:tcBorders>
              <w:top w:val="single" w:sz="4" w:space="0" w:color="000000"/>
              <w:left w:val="single" w:sz="4" w:space="0" w:color="000000"/>
              <w:bottom w:val="single" w:sz="4" w:space="0" w:color="000000"/>
              <w:right w:val="single" w:sz="4" w:space="0" w:color="000000"/>
            </w:tcBorders>
            <w:vAlign w:val="center"/>
          </w:tcPr>
          <w:p w14:paraId="7F10F30B"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Rozmiar</w:t>
            </w:r>
          </w:p>
        </w:tc>
        <w:tc>
          <w:tcPr>
            <w:tcW w:w="3004" w:type="dxa"/>
            <w:tcBorders>
              <w:top w:val="single" w:sz="4" w:space="0" w:color="000000"/>
              <w:left w:val="single" w:sz="4" w:space="0" w:color="000000"/>
              <w:bottom w:val="single" w:sz="4" w:space="0" w:color="000000"/>
              <w:right w:val="single" w:sz="4" w:space="0" w:color="000000"/>
            </w:tcBorders>
            <w:vAlign w:val="center"/>
          </w:tcPr>
          <w:p w14:paraId="4848EE79" w14:textId="77777777" w:rsidR="00D81A01" w:rsidRPr="00101C41" w:rsidRDefault="00D81A01" w:rsidP="00D81A01">
            <w:pPr>
              <w:jc w:val="center"/>
              <w:rPr>
                <w:rFonts w:ascii="Arial" w:eastAsia="Arial" w:hAnsi="Arial" w:cs="Arial"/>
                <w:color w:val="000000" w:themeColor="text1"/>
              </w:rPr>
            </w:pPr>
            <w:r w:rsidRPr="00101C41">
              <w:rPr>
                <w:rFonts w:ascii="Arial" w:eastAsia="Arial" w:hAnsi="Arial" w:cs="Arial"/>
                <w:color w:val="000000" w:themeColor="text1"/>
              </w:rPr>
              <w:t>6,0 – 9,0</w:t>
            </w:r>
          </w:p>
        </w:tc>
        <w:tc>
          <w:tcPr>
            <w:tcW w:w="1588" w:type="dxa"/>
            <w:tcBorders>
              <w:top w:val="single" w:sz="4" w:space="0" w:color="000000"/>
              <w:left w:val="single" w:sz="4" w:space="0" w:color="000000"/>
              <w:bottom w:val="single" w:sz="4" w:space="0" w:color="000000"/>
              <w:right w:val="single" w:sz="4" w:space="0" w:color="000000"/>
            </w:tcBorders>
          </w:tcPr>
          <w:p w14:paraId="30F16D00" w14:textId="77777777" w:rsidR="00D81A01" w:rsidRPr="00101C41" w:rsidRDefault="00D81A01" w:rsidP="00D81A01">
            <w:pPr>
              <w:jc w:val="center"/>
              <w:rPr>
                <w:rFonts w:ascii="Arial" w:hAnsi="Arial" w:cs="Arial"/>
                <w:color w:val="000000" w:themeColor="text1"/>
              </w:rPr>
            </w:pPr>
          </w:p>
        </w:tc>
      </w:tr>
      <w:tr w:rsidR="00D81A01" w:rsidRPr="00101C41" w14:paraId="09ABBB28"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5604090B"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2</w:t>
            </w:r>
          </w:p>
        </w:tc>
        <w:tc>
          <w:tcPr>
            <w:tcW w:w="4530" w:type="dxa"/>
            <w:tcBorders>
              <w:top w:val="single" w:sz="4" w:space="0" w:color="000000"/>
              <w:left w:val="single" w:sz="4" w:space="0" w:color="000000"/>
              <w:bottom w:val="single" w:sz="4" w:space="0" w:color="000000"/>
              <w:right w:val="single" w:sz="4" w:space="0" w:color="000000"/>
            </w:tcBorders>
            <w:vAlign w:val="center"/>
          </w:tcPr>
          <w:p w14:paraId="73DBC79B"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Mankiet rolowany z opaską adhezyjną</w:t>
            </w:r>
          </w:p>
        </w:tc>
        <w:tc>
          <w:tcPr>
            <w:tcW w:w="3004" w:type="dxa"/>
            <w:tcBorders>
              <w:top w:val="single" w:sz="4" w:space="0" w:color="000000"/>
              <w:left w:val="single" w:sz="4" w:space="0" w:color="000000"/>
              <w:bottom w:val="single" w:sz="4" w:space="0" w:color="000000"/>
              <w:right w:val="single" w:sz="4" w:space="0" w:color="000000"/>
            </w:tcBorders>
            <w:vAlign w:val="center"/>
          </w:tcPr>
          <w:p w14:paraId="518572A1"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78B64EE" w14:textId="77777777" w:rsidR="00D81A01" w:rsidRPr="00101C41" w:rsidRDefault="00D81A01" w:rsidP="00D81A01">
            <w:pPr>
              <w:jc w:val="center"/>
              <w:rPr>
                <w:rFonts w:ascii="Arial" w:hAnsi="Arial" w:cs="Arial"/>
                <w:color w:val="000000" w:themeColor="text1"/>
              </w:rPr>
            </w:pPr>
          </w:p>
        </w:tc>
      </w:tr>
      <w:tr w:rsidR="00D81A01" w:rsidRPr="00101C41" w14:paraId="123E15B0"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1C37A5F4"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3</w:t>
            </w:r>
          </w:p>
        </w:tc>
        <w:tc>
          <w:tcPr>
            <w:tcW w:w="4530" w:type="dxa"/>
            <w:tcBorders>
              <w:top w:val="single" w:sz="4" w:space="0" w:color="000000"/>
              <w:left w:val="single" w:sz="4" w:space="0" w:color="000000"/>
              <w:bottom w:val="single" w:sz="4" w:space="0" w:color="000000"/>
              <w:right w:val="single" w:sz="4" w:space="0" w:color="000000"/>
            </w:tcBorders>
            <w:vAlign w:val="center"/>
          </w:tcPr>
          <w:p w14:paraId="1DE652DE"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3004" w:type="dxa"/>
            <w:tcBorders>
              <w:top w:val="single" w:sz="4" w:space="0" w:color="000000"/>
              <w:left w:val="single" w:sz="4" w:space="0" w:color="000000"/>
              <w:bottom w:val="single" w:sz="4" w:space="0" w:color="000000"/>
              <w:right w:val="single" w:sz="4" w:space="0" w:color="000000"/>
            </w:tcBorders>
            <w:vAlign w:val="center"/>
          </w:tcPr>
          <w:p w14:paraId="2805BE3B"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F5F9E05" w14:textId="77777777" w:rsidR="00D81A01" w:rsidRPr="00101C41" w:rsidRDefault="00D81A01" w:rsidP="00D81A01">
            <w:pPr>
              <w:jc w:val="center"/>
              <w:rPr>
                <w:rFonts w:ascii="Arial" w:hAnsi="Arial" w:cs="Arial"/>
                <w:color w:val="000000" w:themeColor="text1"/>
              </w:rPr>
            </w:pPr>
          </w:p>
        </w:tc>
      </w:tr>
      <w:tr w:rsidR="00D81A01" w:rsidRPr="00101C41" w14:paraId="60C2B18C"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72D2BBC1" w14:textId="77777777" w:rsidR="00D81A01" w:rsidRPr="00101C41" w:rsidRDefault="00D81A01" w:rsidP="00D81A01">
            <w:pPr>
              <w:jc w:val="center"/>
              <w:rPr>
                <w:rFonts w:ascii="Arial" w:hAnsi="Arial" w:cs="Arial"/>
              </w:rPr>
            </w:pPr>
            <w:r w:rsidRPr="00101C41">
              <w:rPr>
                <w:rFonts w:ascii="Arial" w:hAnsi="Arial" w:cs="Arial"/>
                <w:color w:val="000000" w:themeColor="text1"/>
              </w:rPr>
              <w:t>4</w:t>
            </w:r>
          </w:p>
        </w:tc>
        <w:tc>
          <w:tcPr>
            <w:tcW w:w="4530" w:type="dxa"/>
            <w:tcBorders>
              <w:top w:val="single" w:sz="4" w:space="0" w:color="000000"/>
              <w:left w:val="single" w:sz="4" w:space="0" w:color="000000"/>
              <w:bottom w:val="single" w:sz="4" w:space="0" w:color="000000"/>
              <w:right w:val="single" w:sz="4" w:space="0" w:color="000000"/>
            </w:tcBorders>
            <w:vAlign w:val="center"/>
          </w:tcPr>
          <w:p w14:paraId="1979CB82" w14:textId="77777777" w:rsidR="00D81A01" w:rsidRPr="00101C41" w:rsidRDefault="00D81A01" w:rsidP="00D81A01">
            <w:pPr>
              <w:rPr>
                <w:rFonts w:ascii="Arial" w:hAnsi="Arial" w:cs="Arial"/>
              </w:rPr>
            </w:pPr>
            <w:r w:rsidRPr="00101C41">
              <w:rPr>
                <w:rFonts w:ascii="Arial" w:hAnsi="Arial" w:cs="Arial"/>
                <w:color w:val="000000" w:themeColor="text1"/>
              </w:rPr>
              <w:t>Zawartość białek lateksowych</w:t>
            </w:r>
          </w:p>
        </w:tc>
        <w:tc>
          <w:tcPr>
            <w:tcW w:w="3004" w:type="dxa"/>
            <w:tcBorders>
              <w:top w:val="single" w:sz="4" w:space="0" w:color="000000"/>
              <w:left w:val="single" w:sz="4" w:space="0" w:color="000000"/>
              <w:bottom w:val="single" w:sz="4" w:space="0" w:color="000000"/>
              <w:right w:val="single" w:sz="4" w:space="0" w:color="000000"/>
            </w:tcBorders>
            <w:vAlign w:val="center"/>
          </w:tcPr>
          <w:p w14:paraId="7080FF62" w14:textId="77777777" w:rsidR="00D81A01" w:rsidRPr="00101C41" w:rsidRDefault="00D81A01" w:rsidP="00D81A01">
            <w:pPr>
              <w:jc w:val="center"/>
              <w:rPr>
                <w:rFonts w:ascii="Arial" w:hAnsi="Arial" w:cs="Arial"/>
              </w:rPr>
            </w:pPr>
            <w:r w:rsidRPr="00101C41">
              <w:rPr>
                <w:rFonts w:ascii="Arial" w:hAnsi="Arial" w:cs="Arial"/>
                <w:color w:val="000000" w:themeColor="text1"/>
              </w:rPr>
              <w:t>max. 33 µg/g</w:t>
            </w:r>
          </w:p>
        </w:tc>
        <w:tc>
          <w:tcPr>
            <w:tcW w:w="1588" w:type="dxa"/>
            <w:tcBorders>
              <w:top w:val="single" w:sz="4" w:space="0" w:color="000000"/>
              <w:left w:val="single" w:sz="4" w:space="0" w:color="000000"/>
              <w:bottom w:val="single" w:sz="4" w:space="0" w:color="000000"/>
              <w:right w:val="single" w:sz="4" w:space="0" w:color="000000"/>
            </w:tcBorders>
          </w:tcPr>
          <w:p w14:paraId="1FD2458B" w14:textId="77777777" w:rsidR="00D81A01" w:rsidRPr="00101C41" w:rsidRDefault="00D81A01" w:rsidP="00D81A01">
            <w:pPr>
              <w:jc w:val="center"/>
              <w:rPr>
                <w:rFonts w:ascii="Arial" w:hAnsi="Arial" w:cs="Arial"/>
                <w:color w:val="000000" w:themeColor="text1"/>
              </w:rPr>
            </w:pPr>
          </w:p>
        </w:tc>
      </w:tr>
      <w:tr w:rsidR="00D81A01" w:rsidRPr="00101C41" w14:paraId="4F1E28D6"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28222FB6"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5</w:t>
            </w:r>
          </w:p>
        </w:tc>
        <w:tc>
          <w:tcPr>
            <w:tcW w:w="4530" w:type="dxa"/>
            <w:tcBorders>
              <w:top w:val="single" w:sz="4" w:space="0" w:color="000000"/>
              <w:left w:val="single" w:sz="4" w:space="0" w:color="000000"/>
              <w:bottom w:val="single" w:sz="4" w:space="0" w:color="000000"/>
              <w:right w:val="single" w:sz="4" w:space="0" w:color="000000"/>
            </w:tcBorders>
            <w:vAlign w:val="center"/>
          </w:tcPr>
          <w:p w14:paraId="428D2984"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Wytrzymałe na rozciąganie</w:t>
            </w:r>
          </w:p>
        </w:tc>
        <w:tc>
          <w:tcPr>
            <w:tcW w:w="3004" w:type="dxa"/>
            <w:tcBorders>
              <w:top w:val="single" w:sz="4" w:space="0" w:color="000000"/>
              <w:left w:val="single" w:sz="4" w:space="0" w:color="000000"/>
              <w:bottom w:val="single" w:sz="4" w:space="0" w:color="000000"/>
              <w:right w:val="single" w:sz="4" w:space="0" w:color="000000"/>
            </w:tcBorders>
            <w:vAlign w:val="center"/>
          </w:tcPr>
          <w:p w14:paraId="3C7E82F9"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5C735203" w14:textId="77777777" w:rsidR="00D81A01" w:rsidRPr="00101C41" w:rsidRDefault="00D81A01" w:rsidP="00D81A01">
            <w:pPr>
              <w:jc w:val="center"/>
              <w:rPr>
                <w:rFonts w:ascii="Arial" w:hAnsi="Arial" w:cs="Arial"/>
                <w:color w:val="000000" w:themeColor="text1"/>
              </w:rPr>
            </w:pPr>
          </w:p>
        </w:tc>
      </w:tr>
      <w:tr w:rsidR="00D81A01" w:rsidRPr="00101C41" w14:paraId="504A6DFB"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53117B39"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6</w:t>
            </w:r>
          </w:p>
        </w:tc>
        <w:tc>
          <w:tcPr>
            <w:tcW w:w="4530" w:type="dxa"/>
            <w:tcBorders>
              <w:top w:val="single" w:sz="4" w:space="0" w:color="000000"/>
              <w:left w:val="single" w:sz="4" w:space="0" w:color="000000"/>
              <w:bottom w:val="single" w:sz="4" w:space="0" w:color="000000"/>
              <w:right w:val="single" w:sz="4" w:space="0" w:color="000000"/>
            </w:tcBorders>
            <w:vAlign w:val="center"/>
          </w:tcPr>
          <w:p w14:paraId="60B11F9C"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AQL</w:t>
            </w:r>
          </w:p>
        </w:tc>
        <w:tc>
          <w:tcPr>
            <w:tcW w:w="3004" w:type="dxa"/>
            <w:tcBorders>
              <w:top w:val="single" w:sz="4" w:space="0" w:color="000000"/>
              <w:left w:val="single" w:sz="4" w:space="0" w:color="000000"/>
              <w:bottom w:val="single" w:sz="4" w:space="0" w:color="000000"/>
              <w:right w:val="single" w:sz="4" w:space="0" w:color="000000"/>
            </w:tcBorders>
            <w:vAlign w:val="center"/>
          </w:tcPr>
          <w:p w14:paraId="06167EB7"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max. 0,65</w:t>
            </w:r>
          </w:p>
        </w:tc>
        <w:tc>
          <w:tcPr>
            <w:tcW w:w="1588" w:type="dxa"/>
            <w:tcBorders>
              <w:top w:val="single" w:sz="4" w:space="0" w:color="000000"/>
              <w:left w:val="single" w:sz="4" w:space="0" w:color="000000"/>
              <w:bottom w:val="single" w:sz="4" w:space="0" w:color="000000"/>
              <w:right w:val="single" w:sz="4" w:space="0" w:color="000000"/>
            </w:tcBorders>
          </w:tcPr>
          <w:p w14:paraId="2807DA32" w14:textId="77777777" w:rsidR="00D81A01" w:rsidRPr="00101C41" w:rsidRDefault="00D81A01" w:rsidP="00D81A01">
            <w:pPr>
              <w:jc w:val="center"/>
              <w:rPr>
                <w:rFonts w:ascii="Arial" w:hAnsi="Arial" w:cs="Arial"/>
                <w:color w:val="000000" w:themeColor="text1"/>
              </w:rPr>
            </w:pPr>
          </w:p>
        </w:tc>
      </w:tr>
      <w:tr w:rsidR="00D81A01" w:rsidRPr="00101C41" w14:paraId="37FEB4EC"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526A0A67" w14:textId="77777777" w:rsidR="00D81A01" w:rsidRPr="00101C41" w:rsidRDefault="00D81A01" w:rsidP="00D81A01">
            <w:pPr>
              <w:jc w:val="center"/>
              <w:rPr>
                <w:rFonts w:ascii="Arial" w:hAnsi="Arial" w:cs="Arial"/>
              </w:rPr>
            </w:pPr>
            <w:r w:rsidRPr="00101C41">
              <w:rPr>
                <w:rFonts w:ascii="Arial" w:hAnsi="Arial" w:cs="Arial"/>
                <w:color w:val="000000" w:themeColor="text1"/>
              </w:rPr>
              <w:t>7</w:t>
            </w:r>
          </w:p>
        </w:tc>
        <w:tc>
          <w:tcPr>
            <w:tcW w:w="4530" w:type="dxa"/>
            <w:tcBorders>
              <w:top w:val="single" w:sz="4" w:space="0" w:color="000000"/>
              <w:left w:val="single" w:sz="4" w:space="0" w:color="000000"/>
              <w:bottom w:val="single" w:sz="4" w:space="0" w:color="000000"/>
              <w:right w:val="single" w:sz="4" w:space="0" w:color="000000"/>
            </w:tcBorders>
            <w:vAlign w:val="center"/>
          </w:tcPr>
          <w:p w14:paraId="491DF18D" w14:textId="77777777" w:rsidR="00D81A01" w:rsidRPr="00101C41" w:rsidRDefault="00D81A01" w:rsidP="00D81A01">
            <w:pPr>
              <w:rPr>
                <w:rFonts w:ascii="Arial" w:hAnsi="Arial" w:cs="Arial"/>
              </w:rPr>
            </w:pPr>
            <w:r w:rsidRPr="00101C41">
              <w:rPr>
                <w:rFonts w:ascii="Arial" w:hAnsi="Arial" w:cs="Arial"/>
                <w:color w:val="000000" w:themeColor="text1"/>
              </w:rPr>
              <w:t>Długość</w:t>
            </w:r>
          </w:p>
        </w:tc>
        <w:tc>
          <w:tcPr>
            <w:tcW w:w="3004" w:type="dxa"/>
            <w:tcBorders>
              <w:top w:val="single" w:sz="4" w:space="0" w:color="000000"/>
              <w:left w:val="single" w:sz="4" w:space="0" w:color="000000"/>
              <w:bottom w:val="single" w:sz="4" w:space="0" w:color="000000"/>
              <w:right w:val="single" w:sz="4" w:space="0" w:color="000000"/>
            </w:tcBorders>
            <w:vAlign w:val="center"/>
          </w:tcPr>
          <w:p w14:paraId="1CC889CA" w14:textId="77777777" w:rsidR="00D81A01" w:rsidRPr="00101C41" w:rsidRDefault="00D81A01" w:rsidP="00D81A01">
            <w:pPr>
              <w:jc w:val="center"/>
              <w:rPr>
                <w:rFonts w:ascii="Arial" w:hAnsi="Arial" w:cs="Arial"/>
              </w:rPr>
            </w:pPr>
            <w:r w:rsidRPr="00101C41">
              <w:rPr>
                <w:rFonts w:ascii="Arial" w:hAnsi="Arial" w:cs="Arial"/>
                <w:color w:val="000000" w:themeColor="text1"/>
              </w:rPr>
              <w:t>min. 290 mm</w:t>
            </w:r>
          </w:p>
        </w:tc>
        <w:tc>
          <w:tcPr>
            <w:tcW w:w="1588" w:type="dxa"/>
            <w:tcBorders>
              <w:top w:val="single" w:sz="4" w:space="0" w:color="000000"/>
              <w:left w:val="single" w:sz="4" w:space="0" w:color="000000"/>
              <w:bottom w:val="single" w:sz="4" w:space="0" w:color="000000"/>
              <w:right w:val="single" w:sz="4" w:space="0" w:color="000000"/>
            </w:tcBorders>
          </w:tcPr>
          <w:p w14:paraId="545ABC82" w14:textId="77777777" w:rsidR="00D81A01" w:rsidRPr="00101C41" w:rsidRDefault="00D81A01" w:rsidP="00D81A01">
            <w:pPr>
              <w:jc w:val="center"/>
              <w:rPr>
                <w:rFonts w:ascii="Arial" w:hAnsi="Arial" w:cs="Arial"/>
                <w:color w:val="000000" w:themeColor="text1"/>
              </w:rPr>
            </w:pPr>
          </w:p>
        </w:tc>
      </w:tr>
      <w:tr w:rsidR="00D81A01" w:rsidRPr="00101C41" w14:paraId="6ECBAFD1"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416F9894"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8</w:t>
            </w:r>
          </w:p>
        </w:tc>
        <w:tc>
          <w:tcPr>
            <w:tcW w:w="4530" w:type="dxa"/>
            <w:tcBorders>
              <w:top w:val="single" w:sz="4" w:space="0" w:color="000000"/>
              <w:left w:val="single" w:sz="4" w:space="0" w:color="000000"/>
              <w:bottom w:val="single" w:sz="4" w:space="0" w:color="000000"/>
              <w:right w:val="single" w:sz="4" w:space="0" w:color="000000"/>
            </w:tcBorders>
            <w:vAlign w:val="center"/>
          </w:tcPr>
          <w:p w14:paraId="713D2D3F"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Bezpudrowe, obustronnie silikonowane z wewnętrzną warstwą polimerową</w:t>
            </w:r>
          </w:p>
        </w:tc>
        <w:tc>
          <w:tcPr>
            <w:tcW w:w="3004" w:type="dxa"/>
            <w:tcBorders>
              <w:top w:val="single" w:sz="4" w:space="0" w:color="000000"/>
              <w:left w:val="single" w:sz="4" w:space="0" w:color="000000"/>
              <w:bottom w:val="single" w:sz="4" w:space="0" w:color="000000"/>
              <w:right w:val="single" w:sz="4" w:space="0" w:color="000000"/>
            </w:tcBorders>
            <w:vAlign w:val="center"/>
          </w:tcPr>
          <w:p w14:paraId="52FDAEAA"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922956F" w14:textId="77777777" w:rsidR="00D81A01" w:rsidRPr="00101C41" w:rsidRDefault="00D81A01" w:rsidP="00D81A01">
            <w:pPr>
              <w:jc w:val="center"/>
              <w:rPr>
                <w:rFonts w:ascii="Arial" w:hAnsi="Arial" w:cs="Arial"/>
                <w:color w:val="000000" w:themeColor="text1"/>
              </w:rPr>
            </w:pPr>
          </w:p>
        </w:tc>
      </w:tr>
      <w:tr w:rsidR="00D81A01" w:rsidRPr="00101C41" w14:paraId="629C7089"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1724E5BB"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9</w:t>
            </w:r>
          </w:p>
        </w:tc>
        <w:tc>
          <w:tcPr>
            <w:tcW w:w="4530" w:type="dxa"/>
            <w:tcBorders>
              <w:top w:val="single" w:sz="4" w:space="0" w:color="000000"/>
              <w:left w:val="single" w:sz="4" w:space="0" w:color="000000"/>
              <w:bottom w:val="single" w:sz="4" w:space="0" w:color="000000"/>
              <w:right w:val="single" w:sz="4" w:space="0" w:color="000000"/>
            </w:tcBorders>
            <w:vAlign w:val="center"/>
          </w:tcPr>
          <w:p w14:paraId="7D8DF3B2"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Anatomiczny kształt</w:t>
            </w:r>
          </w:p>
        </w:tc>
        <w:tc>
          <w:tcPr>
            <w:tcW w:w="3004" w:type="dxa"/>
            <w:tcBorders>
              <w:top w:val="single" w:sz="4" w:space="0" w:color="000000"/>
              <w:left w:val="single" w:sz="4" w:space="0" w:color="000000"/>
              <w:bottom w:val="single" w:sz="4" w:space="0" w:color="000000"/>
              <w:right w:val="single" w:sz="4" w:space="0" w:color="000000"/>
            </w:tcBorders>
            <w:vAlign w:val="center"/>
          </w:tcPr>
          <w:p w14:paraId="49CAFFC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BC368E9" w14:textId="77777777" w:rsidR="00D81A01" w:rsidRPr="00101C41" w:rsidRDefault="00D81A01" w:rsidP="00D81A01">
            <w:pPr>
              <w:jc w:val="center"/>
              <w:rPr>
                <w:rFonts w:ascii="Arial" w:hAnsi="Arial" w:cs="Arial"/>
                <w:color w:val="000000" w:themeColor="text1"/>
              </w:rPr>
            </w:pPr>
          </w:p>
        </w:tc>
      </w:tr>
      <w:tr w:rsidR="00D81A01" w:rsidRPr="00101C41" w14:paraId="1ABD97B4"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269612F6"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10</w:t>
            </w:r>
          </w:p>
        </w:tc>
        <w:tc>
          <w:tcPr>
            <w:tcW w:w="4530" w:type="dxa"/>
            <w:tcBorders>
              <w:top w:val="single" w:sz="4" w:space="0" w:color="000000"/>
              <w:left w:val="single" w:sz="4" w:space="0" w:color="000000"/>
              <w:bottom w:val="single" w:sz="4" w:space="0" w:color="000000"/>
              <w:right w:val="single" w:sz="4" w:space="0" w:color="000000"/>
            </w:tcBorders>
            <w:vAlign w:val="center"/>
          </w:tcPr>
          <w:p w14:paraId="66621D04"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Kolor 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5CFFFE64" w14:textId="77777777" w:rsidR="00D81A01" w:rsidRPr="00101C41" w:rsidRDefault="00D81A01" w:rsidP="00D81A01">
            <w:pPr>
              <w:jc w:val="center"/>
              <w:rPr>
                <w:rFonts w:ascii="Arial" w:eastAsia="Arial" w:hAnsi="Arial" w:cs="Arial"/>
                <w:color w:val="000000" w:themeColor="text1"/>
              </w:rPr>
            </w:pPr>
            <w:r w:rsidRPr="00101C41">
              <w:rPr>
                <w:rFonts w:ascii="Arial" w:eastAsia="Arial" w:hAnsi="Arial" w:cs="Arial"/>
                <w:color w:val="000000" w:themeColor="text1"/>
              </w:rPr>
              <w:t>odcień brązu – eliminujący refleksy świetlne</w:t>
            </w:r>
          </w:p>
        </w:tc>
        <w:tc>
          <w:tcPr>
            <w:tcW w:w="1588" w:type="dxa"/>
            <w:tcBorders>
              <w:top w:val="single" w:sz="4" w:space="0" w:color="000000"/>
              <w:left w:val="single" w:sz="4" w:space="0" w:color="000000"/>
              <w:bottom w:val="single" w:sz="4" w:space="0" w:color="000000"/>
              <w:right w:val="single" w:sz="4" w:space="0" w:color="000000"/>
            </w:tcBorders>
          </w:tcPr>
          <w:p w14:paraId="63CF174C" w14:textId="77777777" w:rsidR="00D81A01" w:rsidRPr="00101C41" w:rsidRDefault="00D81A01" w:rsidP="00D81A01">
            <w:pPr>
              <w:jc w:val="center"/>
              <w:rPr>
                <w:rFonts w:ascii="Arial" w:hAnsi="Arial" w:cs="Arial"/>
                <w:color w:val="000000" w:themeColor="text1"/>
              </w:rPr>
            </w:pPr>
          </w:p>
        </w:tc>
      </w:tr>
      <w:tr w:rsidR="00D81A01" w:rsidRPr="00101C41" w14:paraId="2A4C1323"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767186BD" w14:textId="77777777" w:rsidR="00D81A01" w:rsidRPr="00101C41" w:rsidRDefault="00D81A01" w:rsidP="00D81A01">
            <w:pPr>
              <w:jc w:val="center"/>
              <w:rPr>
                <w:rFonts w:ascii="Arial" w:hAnsi="Arial" w:cs="Arial"/>
              </w:rPr>
            </w:pPr>
            <w:r w:rsidRPr="00101C41">
              <w:rPr>
                <w:rFonts w:ascii="Arial" w:hAnsi="Arial" w:cs="Arial"/>
                <w:color w:val="000000" w:themeColor="text1"/>
              </w:rPr>
              <w:t>11</w:t>
            </w:r>
          </w:p>
        </w:tc>
        <w:tc>
          <w:tcPr>
            <w:tcW w:w="4530" w:type="dxa"/>
            <w:tcBorders>
              <w:top w:val="single" w:sz="4" w:space="0" w:color="000000"/>
              <w:left w:val="single" w:sz="4" w:space="0" w:color="000000"/>
              <w:bottom w:val="single" w:sz="4" w:space="0" w:color="000000"/>
              <w:right w:val="single" w:sz="4" w:space="0" w:color="000000"/>
            </w:tcBorders>
            <w:vAlign w:val="center"/>
          </w:tcPr>
          <w:p w14:paraId="7C4B0342" w14:textId="77777777" w:rsidR="00D81A01" w:rsidRPr="00101C41" w:rsidRDefault="00D81A01" w:rsidP="00D81A01">
            <w:pPr>
              <w:rPr>
                <w:rFonts w:ascii="Arial" w:hAnsi="Arial" w:cs="Arial"/>
              </w:rPr>
            </w:pPr>
            <w:r w:rsidRPr="00101C41">
              <w:rPr>
                <w:rFonts w:ascii="Arial" w:hAnsi="Arial" w:cs="Arial"/>
                <w:color w:val="000000" w:themeColor="text1"/>
              </w:rPr>
              <w:t>Grubość rękawicy – palec</w:t>
            </w:r>
          </w:p>
          <w:p w14:paraId="64C8EBE4" w14:textId="77777777" w:rsidR="00D81A01" w:rsidRPr="00101C41" w:rsidRDefault="00D81A01" w:rsidP="00D81A01">
            <w:pPr>
              <w:rPr>
                <w:rFonts w:ascii="Arial" w:hAnsi="Arial" w:cs="Arial"/>
              </w:rPr>
            </w:pPr>
            <w:r w:rsidRPr="00101C41">
              <w:rPr>
                <w:rFonts w:ascii="Arial" w:hAnsi="Arial" w:cs="Arial"/>
                <w:color w:val="000000" w:themeColor="text1"/>
              </w:rPr>
              <w:t>na dłoni</w:t>
            </w:r>
          </w:p>
          <w:p w14:paraId="0B0E7FD8" w14:textId="77777777" w:rsidR="00D81A01" w:rsidRPr="00101C41" w:rsidRDefault="00D81A01" w:rsidP="00D81A01">
            <w:pPr>
              <w:rPr>
                <w:rFonts w:ascii="Arial" w:hAnsi="Arial" w:cs="Arial"/>
              </w:rPr>
            </w:pPr>
            <w:r w:rsidRPr="00101C41">
              <w:rPr>
                <w:rFonts w:ascii="Arial" w:hAnsi="Arial" w:cs="Arial"/>
                <w:color w:val="000000" w:themeColor="text1"/>
              </w:rPr>
              <w:t>mankiet</w:t>
            </w:r>
          </w:p>
        </w:tc>
        <w:tc>
          <w:tcPr>
            <w:tcW w:w="3004" w:type="dxa"/>
            <w:tcBorders>
              <w:top w:val="single" w:sz="4" w:space="0" w:color="000000"/>
              <w:left w:val="single" w:sz="4" w:space="0" w:color="000000"/>
              <w:bottom w:val="single" w:sz="4" w:space="0" w:color="000000"/>
              <w:right w:val="single" w:sz="4" w:space="0" w:color="000000"/>
            </w:tcBorders>
            <w:vAlign w:val="center"/>
          </w:tcPr>
          <w:p w14:paraId="464B382B" w14:textId="77777777" w:rsidR="00D81A01" w:rsidRPr="00101C41" w:rsidRDefault="00D81A01" w:rsidP="00D81A01">
            <w:pPr>
              <w:jc w:val="center"/>
              <w:rPr>
                <w:rFonts w:ascii="Arial" w:hAnsi="Arial" w:cs="Arial"/>
              </w:rPr>
            </w:pPr>
            <w:r w:rsidRPr="00101C41">
              <w:rPr>
                <w:rFonts w:ascii="Arial" w:hAnsi="Arial" w:cs="Arial"/>
                <w:color w:val="000000" w:themeColor="text1"/>
              </w:rPr>
              <w:t>min. 0,30 mm</w:t>
            </w:r>
          </w:p>
          <w:p w14:paraId="4EB69406" w14:textId="77777777" w:rsidR="00D81A01" w:rsidRPr="00101C41" w:rsidRDefault="00D81A01" w:rsidP="00D81A01">
            <w:pPr>
              <w:jc w:val="center"/>
              <w:rPr>
                <w:rFonts w:ascii="Arial" w:hAnsi="Arial" w:cs="Arial"/>
              </w:rPr>
            </w:pPr>
            <w:r w:rsidRPr="00101C41">
              <w:rPr>
                <w:rFonts w:ascii="Arial" w:hAnsi="Arial" w:cs="Arial"/>
                <w:color w:val="000000" w:themeColor="text1"/>
              </w:rPr>
              <w:t>min. 0,37mm</w:t>
            </w:r>
          </w:p>
          <w:p w14:paraId="4D59922E" w14:textId="77777777" w:rsidR="00D81A01" w:rsidRPr="00101C41" w:rsidRDefault="00D81A01" w:rsidP="00D81A01">
            <w:pPr>
              <w:jc w:val="center"/>
              <w:rPr>
                <w:rFonts w:ascii="Arial" w:hAnsi="Arial" w:cs="Arial"/>
              </w:rPr>
            </w:pPr>
            <w:r w:rsidRPr="00101C41">
              <w:rPr>
                <w:rFonts w:ascii="Arial" w:hAnsi="Arial" w:cs="Arial"/>
                <w:color w:val="000000" w:themeColor="text1"/>
              </w:rPr>
              <w:t>min. 0,25mm</w:t>
            </w:r>
          </w:p>
        </w:tc>
        <w:tc>
          <w:tcPr>
            <w:tcW w:w="1588" w:type="dxa"/>
            <w:tcBorders>
              <w:top w:val="single" w:sz="4" w:space="0" w:color="000000"/>
              <w:left w:val="single" w:sz="4" w:space="0" w:color="000000"/>
              <w:bottom w:val="single" w:sz="4" w:space="0" w:color="000000"/>
              <w:right w:val="single" w:sz="4" w:space="0" w:color="000000"/>
            </w:tcBorders>
          </w:tcPr>
          <w:p w14:paraId="0049CD0D" w14:textId="77777777" w:rsidR="00D81A01" w:rsidRPr="00101C41" w:rsidRDefault="00D81A01" w:rsidP="00D81A01">
            <w:pPr>
              <w:jc w:val="center"/>
              <w:rPr>
                <w:rFonts w:ascii="Arial" w:hAnsi="Arial" w:cs="Arial"/>
                <w:color w:val="000000" w:themeColor="text1"/>
              </w:rPr>
            </w:pPr>
          </w:p>
        </w:tc>
      </w:tr>
      <w:tr w:rsidR="00D81A01" w:rsidRPr="00101C41" w14:paraId="2C25E702"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4386EE06" w14:textId="77777777" w:rsidR="00D81A01" w:rsidRPr="00101C41" w:rsidRDefault="00D81A01" w:rsidP="00D81A01">
            <w:pPr>
              <w:jc w:val="center"/>
              <w:rPr>
                <w:rFonts w:ascii="Arial" w:hAnsi="Arial" w:cs="Arial"/>
              </w:rPr>
            </w:pPr>
            <w:r w:rsidRPr="00101C41">
              <w:rPr>
                <w:rFonts w:ascii="Arial" w:hAnsi="Arial" w:cs="Arial"/>
                <w:color w:val="000000" w:themeColor="text1"/>
              </w:rPr>
              <w:t>12</w:t>
            </w:r>
          </w:p>
        </w:tc>
        <w:tc>
          <w:tcPr>
            <w:tcW w:w="4530" w:type="dxa"/>
            <w:tcBorders>
              <w:top w:val="single" w:sz="4" w:space="0" w:color="000000"/>
              <w:left w:val="single" w:sz="4" w:space="0" w:color="000000"/>
              <w:bottom w:val="single" w:sz="4" w:space="0" w:color="000000"/>
              <w:right w:val="single" w:sz="4" w:space="0" w:color="000000"/>
            </w:tcBorders>
            <w:vAlign w:val="center"/>
          </w:tcPr>
          <w:p w14:paraId="2A6628E8" w14:textId="77777777" w:rsidR="00D81A01" w:rsidRPr="00101C41" w:rsidRDefault="00D81A01" w:rsidP="00D81A01">
            <w:pPr>
              <w:rPr>
                <w:rFonts w:ascii="Arial" w:hAnsi="Arial" w:cs="Arial"/>
              </w:rPr>
            </w:pPr>
            <w:r w:rsidRPr="00101C41">
              <w:rPr>
                <w:rFonts w:ascii="Arial" w:hAnsi="Arial" w:cs="Arial"/>
                <w:color w:val="000000" w:themeColor="text1"/>
              </w:rPr>
              <w:t>Siły przy zerwaniu:</w:t>
            </w:r>
          </w:p>
          <w:p w14:paraId="2C3C261F" w14:textId="77777777" w:rsidR="00D81A01" w:rsidRPr="00101C41" w:rsidRDefault="00D81A01" w:rsidP="00D81A01">
            <w:pPr>
              <w:rPr>
                <w:rFonts w:ascii="Arial" w:hAnsi="Arial" w:cs="Arial"/>
              </w:rPr>
            </w:pPr>
            <w:r w:rsidRPr="00101C41">
              <w:rPr>
                <w:rFonts w:ascii="Arial" w:hAnsi="Arial" w:cs="Arial"/>
                <w:color w:val="000000" w:themeColor="text1"/>
              </w:rPr>
              <w:t>- przed starzeniem</w:t>
            </w:r>
          </w:p>
        </w:tc>
        <w:tc>
          <w:tcPr>
            <w:tcW w:w="3004" w:type="dxa"/>
            <w:tcBorders>
              <w:top w:val="single" w:sz="4" w:space="0" w:color="000000"/>
              <w:left w:val="single" w:sz="4" w:space="0" w:color="000000"/>
              <w:bottom w:val="single" w:sz="4" w:space="0" w:color="000000"/>
              <w:right w:val="single" w:sz="4" w:space="0" w:color="000000"/>
            </w:tcBorders>
            <w:vAlign w:val="center"/>
          </w:tcPr>
          <w:p w14:paraId="1A8F44F0" w14:textId="77777777" w:rsidR="00D81A01" w:rsidRPr="00101C41" w:rsidRDefault="00D81A01" w:rsidP="00D81A01">
            <w:pPr>
              <w:jc w:val="center"/>
              <w:rPr>
                <w:rFonts w:ascii="Arial" w:hAnsi="Arial" w:cs="Arial"/>
                <w:color w:val="000000" w:themeColor="text1"/>
              </w:rPr>
            </w:pPr>
          </w:p>
          <w:p w14:paraId="05545E38" w14:textId="77777777" w:rsidR="00D81A01" w:rsidRPr="00101C41" w:rsidRDefault="00D81A01" w:rsidP="00D81A01">
            <w:pPr>
              <w:jc w:val="center"/>
              <w:rPr>
                <w:rFonts w:ascii="Arial" w:hAnsi="Arial" w:cs="Arial"/>
              </w:rPr>
            </w:pPr>
            <w:r w:rsidRPr="00101C41">
              <w:rPr>
                <w:rFonts w:ascii="Arial" w:hAnsi="Arial" w:cs="Arial"/>
                <w:color w:val="000000" w:themeColor="text1"/>
              </w:rPr>
              <w:t>min. 29N</w:t>
            </w:r>
          </w:p>
        </w:tc>
        <w:tc>
          <w:tcPr>
            <w:tcW w:w="1588" w:type="dxa"/>
            <w:tcBorders>
              <w:top w:val="single" w:sz="4" w:space="0" w:color="000000"/>
              <w:left w:val="single" w:sz="4" w:space="0" w:color="000000"/>
              <w:bottom w:val="single" w:sz="4" w:space="0" w:color="000000"/>
              <w:right w:val="single" w:sz="4" w:space="0" w:color="000000"/>
            </w:tcBorders>
          </w:tcPr>
          <w:p w14:paraId="10AF3235" w14:textId="77777777" w:rsidR="00D81A01" w:rsidRPr="00101C41" w:rsidRDefault="00D81A01" w:rsidP="00D81A01">
            <w:pPr>
              <w:jc w:val="center"/>
              <w:rPr>
                <w:rFonts w:ascii="Arial" w:hAnsi="Arial" w:cs="Arial"/>
                <w:color w:val="000000" w:themeColor="text1"/>
              </w:rPr>
            </w:pPr>
          </w:p>
        </w:tc>
      </w:tr>
      <w:tr w:rsidR="00D81A01" w:rsidRPr="00101C41" w14:paraId="1FB459D1"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451C03B4"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13</w:t>
            </w:r>
          </w:p>
        </w:tc>
        <w:tc>
          <w:tcPr>
            <w:tcW w:w="4530" w:type="dxa"/>
            <w:tcBorders>
              <w:top w:val="single" w:sz="4" w:space="0" w:color="000000"/>
              <w:left w:val="single" w:sz="4" w:space="0" w:color="000000"/>
              <w:bottom w:val="single" w:sz="4" w:space="0" w:color="000000"/>
              <w:right w:val="single" w:sz="4" w:space="0" w:color="000000"/>
            </w:tcBorders>
            <w:vAlign w:val="center"/>
          </w:tcPr>
          <w:p w14:paraId="5EC6F145"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Pakowane parami</w:t>
            </w:r>
          </w:p>
        </w:tc>
        <w:tc>
          <w:tcPr>
            <w:tcW w:w="3004" w:type="dxa"/>
            <w:tcBorders>
              <w:top w:val="single" w:sz="4" w:space="0" w:color="000000"/>
              <w:left w:val="single" w:sz="4" w:space="0" w:color="000000"/>
              <w:bottom w:val="single" w:sz="4" w:space="0" w:color="000000"/>
              <w:right w:val="single" w:sz="4" w:space="0" w:color="000000"/>
            </w:tcBorders>
            <w:vAlign w:val="center"/>
          </w:tcPr>
          <w:p w14:paraId="1122DEF4"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01CFE5ED" w14:textId="77777777" w:rsidR="00D81A01" w:rsidRPr="00101C41" w:rsidRDefault="00D81A01" w:rsidP="00D81A01">
            <w:pPr>
              <w:jc w:val="center"/>
              <w:rPr>
                <w:rFonts w:ascii="Arial" w:hAnsi="Arial" w:cs="Arial"/>
                <w:color w:val="000000" w:themeColor="text1"/>
              </w:rPr>
            </w:pPr>
          </w:p>
        </w:tc>
      </w:tr>
      <w:tr w:rsidR="00D81A01" w:rsidRPr="00101C41" w14:paraId="58EF2A97"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4E65A8D"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14</w:t>
            </w:r>
          </w:p>
        </w:tc>
        <w:tc>
          <w:tcPr>
            <w:tcW w:w="4530" w:type="dxa"/>
            <w:tcBorders>
              <w:top w:val="single" w:sz="4" w:space="0" w:color="000000"/>
              <w:left w:val="single" w:sz="4" w:space="0" w:color="000000"/>
              <w:bottom w:val="single" w:sz="4" w:space="0" w:color="000000"/>
              <w:right w:val="single" w:sz="4" w:space="0" w:color="000000"/>
            </w:tcBorders>
            <w:vAlign w:val="center"/>
          </w:tcPr>
          <w:p w14:paraId="742CC9D5"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Oznakowanie rękawic</w:t>
            </w:r>
          </w:p>
        </w:tc>
        <w:tc>
          <w:tcPr>
            <w:tcW w:w="3004" w:type="dxa"/>
            <w:tcBorders>
              <w:top w:val="single" w:sz="4" w:space="0" w:color="000000"/>
              <w:left w:val="single" w:sz="4" w:space="0" w:color="000000"/>
              <w:bottom w:val="single" w:sz="4" w:space="0" w:color="000000"/>
              <w:right w:val="single" w:sz="4" w:space="0" w:color="000000"/>
            </w:tcBorders>
            <w:vAlign w:val="center"/>
          </w:tcPr>
          <w:p w14:paraId="7547DED2"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L P lub L R</w:t>
            </w:r>
          </w:p>
        </w:tc>
        <w:tc>
          <w:tcPr>
            <w:tcW w:w="1588" w:type="dxa"/>
            <w:tcBorders>
              <w:top w:val="single" w:sz="4" w:space="0" w:color="000000"/>
              <w:left w:val="single" w:sz="4" w:space="0" w:color="000000"/>
              <w:bottom w:val="single" w:sz="4" w:space="0" w:color="000000"/>
              <w:right w:val="single" w:sz="4" w:space="0" w:color="000000"/>
            </w:tcBorders>
          </w:tcPr>
          <w:p w14:paraId="613C1499" w14:textId="77777777" w:rsidR="00D81A01" w:rsidRPr="00101C41" w:rsidRDefault="00D81A01" w:rsidP="00D81A01">
            <w:pPr>
              <w:jc w:val="center"/>
              <w:rPr>
                <w:rFonts w:ascii="Arial" w:hAnsi="Arial" w:cs="Arial"/>
                <w:color w:val="000000" w:themeColor="text1"/>
              </w:rPr>
            </w:pPr>
          </w:p>
        </w:tc>
      </w:tr>
      <w:tr w:rsidR="00D81A01" w:rsidRPr="00101C41" w14:paraId="14A19112"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A41CA1B"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15</w:t>
            </w:r>
          </w:p>
        </w:tc>
        <w:tc>
          <w:tcPr>
            <w:tcW w:w="4530" w:type="dxa"/>
            <w:tcBorders>
              <w:top w:val="single" w:sz="4" w:space="0" w:color="000000"/>
              <w:left w:val="single" w:sz="4" w:space="0" w:color="000000"/>
              <w:bottom w:val="single" w:sz="4" w:space="0" w:color="000000"/>
              <w:right w:val="single" w:sz="4" w:space="0" w:color="000000"/>
            </w:tcBorders>
            <w:vAlign w:val="center"/>
          </w:tcPr>
          <w:p w14:paraId="78F3532F"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004" w:type="dxa"/>
            <w:tcBorders>
              <w:top w:val="single" w:sz="4" w:space="0" w:color="000000"/>
              <w:left w:val="single" w:sz="4" w:space="0" w:color="000000"/>
              <w:bottom w:val="single" w:sz="4" w:space="0" w:color="000000"/>
              <w:right w:val="single" w:sz="4" w:space="0" w:color="000000"/>
            </w:tcBorders>
            <w:vAlign w:val="center"/>
          </w:tcPr>
          <w:p w14:paraId="29CB2910"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1F30F5F" w14:textId="77777777" w:rsidR="00D81A01" w:rsidRPr="00101C41" w:rsidRDefault="00D81A01" w:rsidP="00D81A01">
            <w:pPr>
              <w:jc w:val="center"/>
              <w:rPr>
                <w:rFonts w:ascii="Arial" w:hAnsi="Arial" w:cs="Arial"/>
                <w:color w:val="000000" w:themeColor="text1"/>
              </w:rPr>
            </w:pPr>
          </w:p>
        </w:tc>
      </w:tr>
      <w:tr w:rsidR="00D81A01" w:rsidRPr="00101C41" w14:paraId="250E2B20"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15472633"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16</w:t>
            </w:r>
          </w:p>
        </w:tc>
        <w:tc>
          <w:tcPr>
            <w:tcW w:w="4530" w:type="dxa"/>
            <w:tcBorders>
              <w:top w:val="single" w:sz="4" w:space="0" w:color="000000"/>
              <w:left w:val="single" w:sz="4" w:space="0" w:color="000000"/>
              <w:bottom w:val="single" w:sz="4" w:space="0" w:color="000000"/>
              <w:right w:val="single" w:sz="4" w:space="0" w:color="000000"/>
            </w:tcBorders>
            <w:vAlign w:val="center"/>
          </w:tcPr>
          <w:p w14:paraId="65913104"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4" w:type="dxa"/>
            <w:tcBorders>
              <w:top w:val="single" w:sz="4" w:space="0" w:color="000000"/>
              <w:left w:val="single" w:sz="4" w:space="0" w:color="000000"/>
              <w:bottom w:val="single" w:sz="4" w:space="0" w:color="000000"/>
              <w:right w:val="single" w:sz="4" w:space="0" w:color="000000"/>
            </w:tcBorders>
          </w:tcPr>
          <w:p w14:paraId="0E125307" w14:textId="77777777" w:rsidR="00D81A01" w:rsidRPr="00101C41" w:rsidRDefault="00D81A01" w:rsidP="00D81A01">
            <w:pPr>
              <w:rPr>
                <w:rFonts w:ascii="Arial" w:hAnsi="Arial" w:cs="Arial"/>
                <w:color w:val="000000" w:themeColor="text1"/>
              </w:rPr>
            </w:pPr>
            <w:r w:rsidRPr="00101C41">
              <w:rPr>
                <w:rFonts w:ascii="Arial" w:hAnsi="Arial" w:cs="Arial"/>
                <w:color w:val="000000" w:themeColor="text1"/>
              </w:rPr>
              <w:t>- EN 455 (1-4) lub równoważną,</w:t>
            </w:r>
          </w:p>
          <w:p w14:paraId="7007EE95" w14:textId="77777777" w:rsidR="00D81A01" w:rsidRPr="00101C41" w:rsidRDefault="00D81A01" w:rsidP="00D81A01">
            <w:pPr>
              <w:rPr>
                <w:rFonts w:ascii="Arial" w:hAnsi="Arial" w:cs="Arial"/>
                <w:color w:val="000000" w:themeColor="text1"/>
              </w:rPr>
            </w:pPr>
            <w:r w:rsidRPr="00101C41">
              <w:rPr>
                <w:rFonts w:ascii="Arial" w:hAnsi="Arial" w:cs="Arial"/>
                <w:color w:val="000000" w:themeColor="text1"/>
              </w:rPr>
              <w:t>- EN 420 lub równoważną,</w:t>
            </w:r>
          </w:p>
          <w:p w14:paraId="7B58CF6C" w14:textId="77777777" w:rsidR="00D81A01" w:rsidRPr="00101C41" w:rsidRDefault="00D81A01" w:rsidP="00D81A01">
            <w:pPr>
              <w:rPr>
                <w:rFonts w:ascii="Arial" w:hAnsi="Arial" w:cs="Arial"/>
                <w:color w:val="000000" w:themeColor="text1"/>
              </w:rPr>
            </w:pPr>
            <w:r w:rsidRPr="00101C41">
              <w:rPr>
                <w:rFonts w:ascii="Arial" w:hAnsi="Arial" w:cs="Arial"/>
                <w:color w:val="000000" w:themeColor="text1"/>
              </w:rPr>
              <w:t>- EN 374 lub równoważną.</w:t>
            </w:r>
          </w:p>
        </w:tc>
        <w:tc>
          <w:tcPr>
            <w:tcW w:w="1588" w:type="dxa"/>
            <w:tcBorders>
              <w:top w:val="single" w:sz="4" w:space="0" w:color="000000"/>
              <w:left w:val="single" w:sz="4" w:space="0" w:color="000000"/>
              <w:bottom w:val="single" w:sz="4" w:space="0" w:color="000000"/>
              <w:right w:val="single" w:sz="4" w:space="0" w:color="000000"/>
            </w:tcBorders>
          </w:tcPr>
          <w:p w14:paraId="191A67D6" w14:textId="77777777" w:rsidR="00D81A01" w:rsidRPr="00101C41" w:rsidRDefault="00D81A01" w:rsidP="00D81A01">
            <w:pPr>
              <w:jc w:val="center"/>
              <w:rPr>
                <w:rFonts w:ascii="Arial" w:hAnsi="Arial" w:cs="Arial"/>
                <w:color w:val="000000" w:themeColor="text1"/>
              </w:rPr>
            </w:pPr>
          </w:p>
        </w:tc>
      </w:tr>
      <w:tr w:rsidR="00D81A01" w:rsidRPr="00101C41" w14:paraId="59CDF336"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2B992ED0"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17</w:t>
            </w:r>
          </w:p>
        </w:tc>
        <w:tc>
          <w:tcPr>
            <w:tcW w:w="4530" w:type="dxa"/>
            <w:tcBorders>
              <w:top w:val="single" w:sz="4" w:space="0" w:color="000000"/>
              <w:left w:val="single" w:sz="4" w:space="0" w:color="000000"/>
              <w:bottom w:val="single" w:sz="4" w:space="0" w:color="000000"/>
              <w:right w:val="single" w:sz="4" w:space="0" w:color="000000"/>
            </w:tcBorders>
          </w:tcPr>
          <w:p w14:paraId="2EA5A047"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Termin ważności</w:t>
            </w:r>
          </w:p>
        </w:tc>
        <w:tc>
          <w:tcPr>
            <w:tcW w:w="3004" w:type="dxa"/>
            <w:tcBorders>
              <w:top w:val="single" w:sz="4" w:space="0" w:color="000000"/>
              <w:left w:val="single" w:sz="4" w:space="0" w:color="000000"/>
              <w:bottom w:val="single" w:sz="4" w:space="0" w:color="000000"/>
              <w:right w:val="single" w:sz="4" w:space="0" w:color="000000"/>
            </w:tcBorders>
          </w:tcPr>
          <w:p w14:paraId="23029EE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min. 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3696FF53" w14:textId="77777777" w:rsidR="00D81A01" w:rsidRPr="00101C41" w:rsidRDefault="00D81A01" w:rsidP="00D81A01">
            <w:pPr>
              <w:jc w:val="center"/>
              <w:rPr>
                <w:rFonts w:ascii="Arial" w:hAnsi="Arial" w:cs="Arial"/>
                <w:color w:val="000000" w:themeColor="text1"/>
              </w:rPr>
            </w:pPr>
          </w:p>
        </w:tc>
      </w:tr>
      <w:tr w:rsidR="00D81A01" w:rsidRPr="00101C41" w14:paraId="46D69563"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4CF83336" w14:textId="77777777" w:rsidR="00D81A01" w:rsidRPr="00101C41" w:rsidRDefault="00D81A01" w:rsidP="00D81A01">
            <w:pPr>
              <w:jc w:val="center"/>
              <w:rPr>
                <w:rFonts w:ascii="Arial" w:hAnsi="Arial" w:cs="Arial"/>
              </w:rPr>
            </w:pPr>
            <w:r w:rsidRPr="00101C41">
              <w:rPr>
                <w:rFonts w:ascii="Arial" w:hAnsi="Arial" w:cs="Arial"/>
                <w:color w:val="000000" w:themeColor="text1"/>
              </w:rPr>
              <w:t>18</w:t>
            </w:r>
          </w:p>
        </w:tc>
        <w:tc>
          <w:tcPr>
            <w:tcW w:w="4530" w:type="dxa"/>
            <w:tcBorders>
              <w:top w:val="single" w:sz="4" w:space="0" w:color="000000"/>
              <w:left w:val="single" w:sz="4" w:space="0" w:color="000000"/>
              <w:bottom w:val="single" w:sz="4" w:space="0" w:color="000000"/>
              <w:right w:val="single" w:sz="4" w:space="0" w:color="000000"/>
            </w:tcBorders>
            <w:vAlign w:val="center"/>
          </w:tcPr>
          <w:p w14:paraId="68D17B3A" w14:textId="77777777" w:rsidR="00D81A01" w:rsidRPr="00101C41" w:rsidRDefault="00D81A01" w:rsidP="00D81A0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3004" w:type="dxa"/>
            <w:tcBorders>
              <w:top w:val="single" w:sz="4" w:space="0" w:color="000000"/>
              <w:left w:val="single" w:sz="4" w:space="0" w:color="000000"/>
              <w:bottom w:val="single" w:sz="4" w:space="0" w:color="000000"/>
              <w:right w:val="single" w:sz="4" w:space="0" w:color="000000"/>
            </w:tcBorders>
            <w:vAlign w:val="center"/>
          </w:tcPr>
          <w:p w14:paraId="47714D64" w14:textId="77777777" w:rsidR="00D81A01" w:rsidRPr="00101C41" w:rsidRDefault="00D81A01" w:rsidP="00D81A01">
            <w:pPr>
              <w:jc w:val="center"/>
              <w:rPr>
                <w:rFonts w:ascii="Arial" w:hAnsi="Arial" w:cs="Arial"/>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0B2CFB1" w14:textId="77777777" w:rsidR="00D81A01" w:rsidRPr="00101C41" w:rsidRDefault="00D81A01" w:rsidP="00D81A01">
            <w:pPr>
              <w:jc w:val="center"/>
              <w:rPr>
                <w:rFonts w:ascii="Arial" w:hAnsi="Arial" w:cs="Arial"/>
                <w:color w:val="000000" w:themeColor="text1"/>
              </w:rPr>
            </w:pPr>
          </w:p>
        </w:tc>
      </w:tr>
    </w:tbl>
    <w:p w14:paraId="2AAC9465" w14:textId="77777777" w:rsidR="00D81A01" w:rsidRPr="00177A7D" w:rsidRDefault="00D81A01" w:rsidP="00F06DA9">
      <w:pPr>
        <w:rPr>
          <w:rFonts w:ascii="Arial" w:hAnsi="Arial" w:cs="Arial"/>
        </w:rPr>
      </w:pPr>
    </w:p>
    <w:tbl>
      <w:tblPr>
        <w:tblW w:w="9781" w:type="dxa"/>
        <w:tblInd w:w="137" w:type="dxa"/>
        <w:tblLayout w:type="fixed"/>
        <w:tblLook w:val="01E0" w:firstRow="1" w:lastRow="1" w:firstColumn="1" w:lastColumn="1" w:noHBand="0" w:noVBand="0"/>
      </w:tblPr>
      <w:tblGrid>
        <w:gridCol w:w="659"/>
        <w:gridCol w:w="4530"/>
        <w:gridCol w:w="3004"/>
        <w:gridCol w:w="1588"/>
      </w:tblGrid>
      <w:tr w:rsidR="00D81A01" w:rsidRPr="00101C41" w14:paraId="00027758" w14:textId="77777777" w:rsidTr="00D81A01">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bookmarkEnd w:id="27"/>
          <w:p w14:paraId="780F5A27" w14:textId="123B425B" w:rsidR="00D81A01" w:rsidRPr="00101C41" w:rsidRDefault="00D81A01" w:rsidP="00D81A01">
            <w:pPr>
              <w:rPr>
                <w:rFonts w:ascii="Arial" w:hAnsi="Arial" w:cs="Arial"/>
                <w:color w:val="000000" w:themeColor="text1"/>
              </w:rPr>
            </w:pPr>
            <w:r w:rsidRPr="00101C41">
              <w:rPr>
                <w:rFonts w:ascii="Arial" w:hAnsi="Arial" w:cs="Arial"/>
                <w:color w:val="000000" w:themeColor="text1"/>
              </w:rPr>
              <w:t xml:space="preserve">CZĘŚĆ NR </w:t>
            </w:r>
            <w:r>
              <w:rPr>
                <w:rFonts w:ascii="Arial" w:hAnsi="Arial" w:cs="Arial"/>
                <w:color w:val="000000" w:themeColor="text1"/>
              </w:rPr>
              <w:t>2</w:t>
            </w:r>
            <w:r w:rsidRPr="00101C41">
              <w:rPr>
                <w:rFonts w:ascii="Arial" w:hAnsi="Arial" w:cs="Arial"/>
                <w:color w:val="000000" w:themeColor="text1"/>
              </w:rPr>
              <w:t xml:space="preserve"> LATEKSOWE RĘKAWICE CHIRURGICZNE, JEDNORAZOWEGO UŻYTKU, MIKROCHIRURGICZNE, STERYLNE, BEZPUDROWE</w:t>
            </w:r>
          </w:p>
        </w:tc>
      </w:tr>
      <w:tr w:rsidR="00D81A01" w:rsidRPr="00101C41" w14:paraId="393937C0"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79A9111B"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30" w:type="dxa"/>
            <w:tcBorders>
              <w:top w:val="single" w:sz="4" w:space="0" w:color="000000"/>
              <w:left w:val="single" w:sz="4" w:space="0" w:color="000000"/>
              <w:bottom w:val="single" w:sz="4" w:space="0" w:color="000000"/>
              <w:right w:val="single" w:sz="4" w:space="0" w:color="000000"/>
            </w:tcBorders>
            <w:vAlign w:val="center"/>
          </w:tcPr>
          <w:p w14:paraId="6602241B"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004" w:type="dxa"/>
            <w:tcBorders>
              <w:top w:val="single" w:sz="4" w:space="0" w:color="000000"/>
              <w:left w:val="single" w:sz="4" w:space="0" w:color="000000"/>
              <w:bottom w:val="single" w:sz="4" w:space="0" w:color="000000"/>
              <w:right w:val="single" w:sz="4" w:space="0" w:color="000000"/>
            </w:tcBorders>
            <w:vAlign w:val="center"/>
          </w:tcPr>
          <w:p w14:paraId="7B300BC7"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588" w:type="dxa"/>
            <w:tcBorders>
              <w:top w:val="single" w:sz="4" w:space="0" w:color="000000"/>
              <w:left w:val="single" w:sz="4" w:space="0" w:color="000000"/>
              <w:bottom w:val="single" w:sz="4" w:space="0" w:color="000000"/>
              <w:right w:val="single" w:sz="4" w:space="0" w:color="000000"/>
            </w:tcBorders>
            <w:vAlign w:val="center"/>
          </w:tcPr>
          <w:p w14:paraId="7D40C7AD"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D81A01" w:rsidRPr="00101C41" w14:paraId="275C30C9"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31C9CFC"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w:t>
            </w:r>
          </w:p>
        </w:tc>
        <w:tc>
          <w:tcPr>
            <w:tcW w:w="4530" w:type="dxa"/>
            <w:tcBorders>
              <w:top w:val="single" w:sz="4" w:space="0" w:color="000000"/>
              <w:left w:val="single" w:sz="4" w:space="0" w:color="000000"/>
              <w:bottom w:val="single" w:sz="4" w:space="0" w:color="000000"/>
              <w:right w:val="single" w:sz="4" w:space="0" w:color="000000"/>
            </w:tcBorders>
            <w:vAlign w:val="center"/>
          </w:tcPr>
          <w:p w14:paraId="5BBF6063"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Rozmiar</w:t>
            </w:r>
          </w:p>
        </w:tc>
        <w:tc>
          <w:tcPr>
            <w:tcW w:w="3004" w:type="dxa"/>
            <w:tcBorders>
              <w:top w:val="single" w:sz="4" w:space="0" w:color="000000"/>
              <w:left w:val="single" w:sz="4" w:space="0" w:color="000000"/>
              <w:bottom w:val="single" w:sz="4" w:space="0" w:color="000000"/>
              <w:right w:val="single" w:sz="4" w:space="0" w:color="000000"/>
            </w:tcBorders>
            <w:vAlign w:val="center"/>
          </w:tcPr>
          <w:p w14:paraId="57E1A4EF"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6.0 - 9.0</w:t>
            </w:r>
          </w:p>
        </w:tc>
        <w:tc>
          <w:tcPr>
            <w:tcW w:w="1588" w:type="dxa"/>
            <w:tcBorders>
              <w:top w:val="single" w:sz="4" w:space="0" w:color="000000"/>
              <w:left w:val="single" w:sz="4" w:space="0" w:color="000000"/>
              <w:bottom w:val="single" w:sz="4" w:space="0" w:color="000000"/>
              <w:right w:val="single" w:sz="4" w:space="0" w:color="000000"/>
            </w:tcBorders>
          </w:tcPr>
          <w:p w14:paraId="06813F0B" w14:textId="77777777" w:rsidR="00D81A01" w:rsidRPr="00101C41" w:rsidRDefault="00D81A01" w:rsidP="00D81A01">
            <w:pPr>
              <w:rPr>
                <w:rFonts w:ascii="Arial" w:hAnsi="Arial" w:cs="Arial"/>
                <w:color w:val="000000" w:themeColor="text1"/>
              </w:rPr>
            </w:pPr>
          </w:p>
        </w:tc>
      </w:tr>
      <w:tr w:rsidR="00D81A01" w:rsidRPr="00101C41" w14:paraId="3F16079F"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16C853CE" w14:textId="77777777" w:rsidR="00D81A01" w:rsidRPr="00101C41" w:rsidRDefault="00D81A01" w:rsidP="00D81A01">
            <w:pPr>
              <w:jc w:val="center"/>
              <w:rPr>
                <w:rFonts w:ascii="Arial" w:hAnsi="Arial" w:cs="Arial"/>
              </w:rPr>
            </w:pPr>
            <w:r w:rsidRPr="00101C41">
              <w:rPr>
                <w:rFonts w:ascii="Arial" w:hAnsi="Arial" w:cs="Arial"/>
                <w:color w:val="000000" w:themeColor="text1"/>
              </w:rPr>
              <w:t>2</w:t>
            </w:r>
          </w:p>
        </w:tc>
        <w:tc>
          <w:tcPr>
            <w:tcW w:w="4530" w:type="dxa"/>
            <w:tcBorders>
              <w:top w:val="single" w:sz="4" w:space="0" w:color="000000"/>
              <w:left w:val="single" w:sz="4" w:space="0" w:color="000000"/>
              <w:bottom w:val="single" w:sz="4" w:space="0" w:color="000000"/>
              <w:right w:val="single" w:sz="4" w:space="0" w:color="000000"/>
            </w:tcBorders>
            <w:vAlign w:val="center"/>
          </w:tcPr>
          <w:p w14:paraId="1E43D5F0" w14:textId="77777777" w:rsidR="00D81A01" w:rsidRPr="00101C41" w:rsidRDefault="00D81A01" w:rsidP="00D81A01">
            <w:pPr>
              <w:rPr>
                <w:rFonts w:ascii="Arial" w:hAnsi="Arial" w:cs="Arial"/>
              </w:rPr>
            </w:pPr>
            <w:r w:rsidRPr="00101C41">
              <w:rPr>
                <w:rFonts w:ascii="Arial" w:hAnsi="Arial" w:cs="Arial"/>
                <w:color w:val="000000" w:themeColor="text1"/>
              </w:rPr>
              <w:t>Mankiet prosty z opaską adhezyjną</w:t>
            </w:r>
          </w:p>
        </w:tc>
        <w:tc>
          <w:tcPr>
            <w:tcW w:w="3004" w:type="dxa"/>
            <w:tcBorders>
              <w:top w:val="single" w:sz="4" w:space="0" w:color="000000"/>
              <w:left w:val="single" w:sz="4" w:space="0" w:color="000000"/>
              <w:bottom w:val="single" w:sz="4" w:space="0" w:color="000000"/>
              <w:right w:val="single" w:sz="4" w:space="0" w:color="000000"/>
            </w:tcBorders>
            <w:vAlign w:val="center"/>
          </w:tcPr>
          <w:p w14:paraId="2B731255" w14:textId="77777777" w:rsidR="00D81A01" w:rsidRPr="00101C41" w:rsidRDefault="00D81A01" w:rsidP="00D81A01">
            <w:pPr>
              <w:jc w:val="center"/>
              <w:rPr>
                <w:rFonts w:ascii="Arial" w:hAnsi="Arial" w:cs="Arial"/>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8931EEB" w14:textId="77777777" w:rsidR="00D81A01" w:rsidRPr="00101C41" w:rsidRDefault="00D81A01" w:rsidP="00D81A01">
            <w:pPr>
              <w:rPr>
                <w:rFonts w:ascii="Arial" w:hAnsi="Arial" w:cs="Arial"/>
                <w:color w:val="000000" w:themeColor="text1"/>
              </w:rPr>
            </w:pPr>
          </w:p>
        </w:tc>
      </w:tr>
      <w:tr w:rsidR="00D81A01" w:rsidRPr="00101C41" w14:paraId="1FB1451E"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4B2F281E"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3</w:t>
            </w:r>
          </w:p>
        </w:tc>
        <w:tc>
          <w:tcPr>
            <w:tcW w:w="4530" w:type="dxa"/>
            <w:tcBorders>
              <w:top w:val="single" w:sz="4" w:space="0" w:color="000000"/>
              <w:left w:val="single" w:sz="4" w:space="0" w:color="000000"/>
              <w:bottom w:val="single" w:sz="4" w:space="0" w:color="000000"/>
              <w:right w:val="single" w:sz="4" w:space="0" w:color="000000"/>
            </w:tcBorders>
            <w:vAlign w:val="center"/>
          </w:tcPr>
          <w:p w14:paraId="6B22DA11"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3004" w:type="dxa"/>
            <w:tcBorders>
              <w:top w:val="single" w:sz="4" w:space="0" w:color="000000"/>
              <w:left w:val="single" w:sz="4" w:space="0" w:color="000000"/>
              <w:bottom w:val="single" w:sz="4" w:space="0" w:color="000000"/>
              <w:right w:val="single" w:sz="4" w:space="0" w:color="000000"/>
            </w:tcBorders>
            <w:vAlign w:val="center"/>
          </w:tcPr>
          <w:p w14:paraId="3314AFD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BAABA13" w14:textId="77777777" w:rsidR="00D81A01" w:rsidRPr="00101C41" w:rsidRDefault="00D81A01" w:rsidP="00D81A01">
            <w:pPr>
              <w:rPr>
                <w:rFonts w:ascii="Arial" w:hAnsi="Arial" w:cs="Arial"/>
                <w:color w:val="000000" w:themeColor="text1"/>
              </w:rPr>
            </w:pPr>
          </w:p>
        </w:tc>
      </w:tr>
      <w:tr w:rsidR="00D81A01" w:rsidRPr="00101C41" w14:paraId="20A44338"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EB55E0C" w14:textId="77777777" w:rsidR="00D81A01" w:rsidRPr="00101C41" w:rsidRDefault="00D81A01" w:rsidP="00D81A01">
            <w:pPr>
              <w:jc w:val="center"/>
              <w:rPr>
                <w:rFonts w:ascii="Arial" w:hAnsi="Arial" w:cs="Arial"/>
              </w:rPr>
            </w:pPr>
            <w:r w:rsidRPr="00101C41">
              <w:rPr>
                <w:rFonts w:ascii="Arial" w:hAnsi="Arial" w:cs="Arial"/>
                <w:color w:val="000000" w:themeColor="text1"/>
              </w:rPr>
              <w:t>4</w:t>
            </w:r>
          </w:p>
        </w:tc>
        <w:tc>
          <w:tcPr>
            <w:tcW w:w="4530" w:type="dxa"/>
            <w:tcBorders>
              <w:top w:val="single" w:sz="4" w:space="0" w:color="000000"/>
              <w:left w:val="single" w:sz="4" w:space="0" w:color="000000"/>
              <w:bottom w:val="single" w:sz="4" w:space="0" w:color="000000"/>
              <w:right w:val="single" w:sz="4" w:space="0" w:color="000000"/>
            </w:tcBorders>
            <w:vAlign w:val="center"/>
          </w:tcPr>
          <w:p w14:paraId="3EE5DD82" w14:textId="77777777" w:rsidR="00D81A01" w:rsidRPr="00101C41" w:rsidRDefault="00D81A01" w:rsidP="00D81A01">
            <w:pPr>
              <w:rPr>
                <w:rFonts w:ascii="Arial" w:hAnsi="Arial" w:cs="Arial"/>
              </w:rPr>
            </w:pPr>
            <w:r w:rsidRPr="00101C41">
              <w:rPr>
                <w:rFonts w:ascii="Arial" w:hAnsi="Arial" w:cs="Arial"/>
                <w:color w:val="000000" w:themeColor="text1"/>
              </w:rPr>
              <w:t>Zawartość białek lateksowych</w:t>
            </w:r>
          </w:p>
        </w:tc>
        <w:tc>
          <w:tcPr>
            <w:tcW w:w="3004" w:type="dxa"/>
            <w:tcBorders>
              <w:top w:val="single" w:sz="4" w:space="0" w:color="000000"/>
              <w:left w:val="single" w:sz="4" w:space="0" w:color="000000"/>
              <w:bottom w:val="single" w:sz="4" w:space="0" w:color="000000"/>
              <w:right w:val="single" w:sz="4" w:space="0" w:color="000000"/>
            </w:tcBorders>
            <w:vAlign w:val="center"/>
          </w:tcPr>
          <w:p w14:paraId="136F947A" w14:textId="77777777" w:rsidR="00D81A01" w:rsidRPr="00101C41" w:rsidRDefault="00D81A01" w:rsidP="00D81A01">
            <w:pPr>
              <w:jc w:val="center"/>
              <w:rPr>
                <w:rFonts w:ascii="Arial" w:hAnsi="Arial" w:cs="Arial"/>
              </w:rPr>
            </w:pPr>
            <w:r w:rsidRPr="00101C41">
              <w:rPr>
                <w:rFonts w:ascii="Arial" w:eastAsia="Arial" w:hAnsi="Arial" w:cs="Arial"/>
                <w:color w:val="000000" w:themeColor="text1"/>
              </w:rPr>
              <w:t>max. 10 µg/g</w:t>
            </w:r>
          </w:p>
        </w:tc>
        <w:tc>
          <w:tcPr>
            <w:tcW w:w="1588" w:type="dxa"/>
            <w:tcBorders>
              <w:top w:val="single" w:sz="4" w:space="0" w:color="000000"/>
              <w:left w:val="single" w:sz="4" w:space="0" w:color="000000"/>
              <w:bottom w:val="single" w:sz="4" w:space="0" w:color="000000"/>
              <w:right w:val="single" w:sz="4" w:space="0" w:color="000000"/>
            </w:tcBorders>
          </w:tcPr>
          <w:p w14:paraId="3A9FD467" w14:textId="77777777" w:rsidR="00D81A01" w:rsidRPr="00101C41" w:rsidRDefault="00D81A01" w:rsidP="00D81A01">
            <w:pPr>
              <w:rPr>
                <w:rFonts w:ascii="Arial" w:hAnsi="Arial" w:cs="Arial"/>
                <w:color w:val="000000" w:themeColor="text1"/>
              </w:rPr>
            </w:pPr>
          </w:p>
        </w:tc>
      </w:tr>
      <w:tr w:rsidR="00D81A01" w:rsidRPr="00101C41" w14:paraId="1D8EAD63"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58B37FFA"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5</w:t>
            </w:r>
          </w:p>
        </w:tc>
        <w:tc>
          <w:tcPr>
            <w:tcW w:w="4530" w:type="dxa"/>
            <w:tcBorders>
              <w:top w:val="single" w:sz="4" w:space="0" w:color="000000"/>
              <w:left w:val="single" w:sz="4" w:space="0" w:color="000000"/>
              <w:bottom w:val="single" w:sz="4" w:space="0" w:color="000000"/>
              <w:right w:val="single" w:sz="4" w:space="0" w:color="000000"/>
            </w:tcBorders>
            <w:vAlign w:val="center"/>
          </w:tcPr>
          <w:p w14:paraId="79418258"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Wytrzymałe na rozciąganie</w:t>
            </w:r>
          </w:p>
        </w:tc>
        <w:tc>
          <w:tcPr>
            <w:tcW w:w="3004" w:type="dxa"/>
            <w:tcBorders>
              <w:top w:val="single" w:sz="4" w:space="0" w:color="000000"/>
              <w:left w:val="single" w:sz="4" w:space="0" w:color="000000"/>
              <w:bottom w:val="single" w:sz="4" w:space="0" w:color="000000"/>
              <w:right w:val="single" w:sz="4" w:space="0" w:color="000000"/>
            </w:tcBorders>
            <w:vAlign w:val="center"/>
          </w:tcPr>
          <w:p w14:paraId="613252B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29C3449" w14:textId="77777777" w:rsidR="00D81A01" w:rsidRPr="00101C41" w:rsidRDefault="00D81A01" w:rsidP="00D81A01">
            <w:pPr>
              <w:rPr>
                <w:rFonts w:ascii="Arial" w:hAnsi="Arial" w:cs="Arial"/>
                <w:color w:val="000000" w:themeColor="text1"/>
              </w:rPr>
            </w:pPr>
          </w:p>
        </w:tc>
      </w:tr>
      <w:tr w:rsidR="00D81A01" w:rsidRPr="00101C41" w14:paraId="33D58A65"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059E72C7"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6</w:t>
            </w:r>
          </w:p>
        </w:tc>
        <w:tc>
          <w:tcPr>
            <w:tcW w:w="4530" w:type="dxa"/>
            <w:tcBorders>
              <w:top w:val="single" w:sz="4" w:space="0" w:color="000000"/>
              <w:left w:val="single" w:sz="4" w:space="0" w:color="000000"/>
              <w:bottom w:val="single" w:sz="4" w:space="0" w:color="000000"/>
              <w:right w:val="single" w:sz="4" w:space="0" w:color="000000"/>
            </w:tcBorders>
            <w:vAlign w:val="center"/>
          </w:tcPr>
          <w:p w14:paraId="2AA5FE88"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AQL</w:t>
            </w:r>
          </w:p>
        </w:tc>
        <w:tc>
          <w:tcPr>
            <w:tcW w:w="3004" w:type="dxa"/>
            <w:tcBorders>
              <w:top w:val="single" w:sz="4" w:space="0" w:color="000000"/>
              <w:left w:val="single" w:sz="4" w:space="0" w:color="000000"/>
              <w:bottom w:val="single" w:sz="4" w:space="0" w:color="000000"/>
              <w:right w:val="single" w:sz="4" w:space="0" w:color="000000"/>
            </w:tcBorders>
            <w:vAlign w:val="center"/>
          </w:tcPr>
          <w:p w14:paraId="3D2270C3"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max. 0,65</w:t>
            </w:r>
          </w:p>
        </w:tc>
        <w:tc>
          <w:tcPr>
            <w:tcW w:w="1588" w:type="dxa"/>
            <w:tcBorders>
              <w:top w:val="single" w:sz="4" w:space="0" w:color="000000"/>
              <w:left w:val="single" w:sz="4" w:space="0" w:color="000000"/>
              <w:bottom w:val="single" w:sz="4" w:space="0" w:color="000000"/>
              <w:right w:val="single" w:sz="4" w:space="0" w:color="000000"/>
            </w:tcBorders>
          </w:tcPr>
          <w:p w14:paraId="6D4CBC02" w14:textId="77777777" w:rsidR="00D81A01" w:rsidRPr="00101C41" w:rsidRDefault="00D81A01" w:rsidP="00D81A01">
            <w:pPr>
              <w:rPr>
                <w:rFonts w:ascii="Arial" w:hAnsi="Arial" w:cs="Arial"/>
                <w:color w:val="000000" w:themeColor="text1"/>
              </w:rPr>
            </w:pPr>
          </w:p>
        </w:tc>
      </w:tr>
      <w:tr w:rsidR="00D81A01" w:rsidRPr="00101C41" w14:paraId="3F4F74DC"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222B0D4D" w14:textId="77777777" w:rsidR="00D81A01" w:rsidRPr="00101C41" w:rsidRDefault="00D81A01" w:rsidP="00D81A01">
            <w:pPr>
              <w:jc w:val="center"/>
              <w:rPr>
                <w:rFonts w:ascii="Arial" w:hAnsi="Arial" w:cs="Arial"/>
              </w:rPr>
            </w:pPr>
            <w:r w:rsidRPr="00101C41">
              <w:rPr>
                <w:rFonts w:ascii="Arial" w:hAnsi="Arial" w:cs="Arial"/>
                <w:color w:val="000000" w:themeColor="text1"/>
              </w:rPr>
              <w:t>7</w:t>
            </w:r>
          </w:p>
        </w:tc>
        <w:tc>
          <w:tcPr>
            <w:tcW w:w="4530" w:type="dxa"/>
            <w:tcBorders>
              <w:top w:val="single" w:sz="4" w:space="0" w:color="000000"/>
              <w:left w:val="single" w:sz="4" w:space="0" w:color="000000"/>
              <w:bottom w:val="single" w:sz="4" w:space="0" w:color="000000"/>
              <w:right w:val="single" w:sz="4" w:space="0" w:color="000000"/>
            </w:tcBorders>
            <w:vAlign w:val="center"/>
          </w:tcPr>
          <w:p w14:paraId="68A9F6D2" w14:textId="77777777" w:rsidR="00D81A01" w:rsidRPr="00101C41" w:rsidRDefault="00D81A01" w:rsidP="00D81A01">
            <w:pPr>
              <w:rPr>
                <w:rFonts w:ascii="Arial" w:hAnsi="Arial" w:cs="Arial"/>
              </w:rPr>
            </w:pPr>
            <w:r w:rsidRPr="00101C41">
              <w:rPr>
                <w:rFonts w:ascii="Arial" w:hAnsi="Arial" w:cs="Arial"/>
                <w:color w:val="000000" w:themeColor="text1"/>
              </w:rPr>
              <w:t>Długość</w:t>
            </w:r>
          </w:p>
        </w:tc>
        <w:tc>
          <w:tcPr>
            <w:tcW w:w="3004" w:type="dxa"/>
            <w:tcBorders>
              <w:top w:val="single" w:sz="4" w:space="0" w:color="000000"/>
              <w:left w:val="single" w:sz="4" w:space="0" w:color="000000"/>
              <w:bottom w:val="single" w:sz="4" w:space="0" w:color="000000"/>
              <w:right w:val="single" w:sz="4" w:space="0" w:color="000000"/>
            </w:tcBorders>
            <w:vAlign w:val="center"/>
          </w:tcPr>
          <w:p w14:paraId="5B6ECACD" w14:textId="77777777" w:rsidR="00D81A01" w:rsidRPr="00101C41" w:rsidRDefault="00D81A01" w:rsidP="00D81A01">
            <w:pPr>
              <w:jc w:val="center"/>
              <w:rPr>
                <w:rFonts w:ascii="Arial" w:hAnsi="Arial" w:cs="Arial"/>
              </w:rPr>
            </w:pPr>
            <w:r w:rsidRPr="00101C41">
              <w:rPr>
                <w:rFonts w:ascii="Arial" w:hAnsi="Arial" w:cs="Arial"/>
                <w:color w:val="000000" w:themeColor="text1"/>
              </w:rPr>
              <w:t>min. 290mm</w:t>
            </w:r>
          </w:p>
        </w:tc>
        <w:tc>
          <w:tcPr>
            <w:tcW w:w="1588" w:type="dxa"/>
            <w:tcBorders>
              <w:top w:val="single" w:sz="4" w:space="0" w:color="000000"/>
              <w:left w:val="single" w:sz="4" w:space="0" w:color="000000"/>
              <w:bottom w:val="single" w:sz="4" w:space="0" w:color="000000"/>
              <w:right w:val="single" w:sz="4" w:space="0" w:color="000000"/>
            </w:tcBorders>
          </w:tcPr>
          <w:p w14:paraId="4467059F" w14:textId="77777777" w:rsidR="00D81A01" w:rsidRPr="00101C41" w:rsidRDefault="00D81A01" w:rsidP="00D81A01">
            <w:pPr>
              <w:rPr>
                <w:rFonts w:ascii="Arial" w:hAnsi="Arial" w:cs="Arial"/>
                <w:color w:val="000000" w:themeColor="text1"/>
              </w:rPr>
            </w:pPr>
          </w:p>
        </w:tc>
      </w:tr>
      <w:tr w:rsidR="00D81A01" w:rsidRPr="00101C41" w14:paraId="3DAB47BD"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642FC6D"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8</w:t>
            </w:r>
          </w:p>
        </w:tc>
        <w:tc>
          <w:tcPr>
            <w:tcW w:w="4530" w:type="dxa"/>
            <w:tcBorders>
              <w:top w:val="single" w:sz="4" w:space="0" w:color="000000"/>
              <w:left w:val="single" w:sz="4" w:space="0" w:color="000000"/>
              <w:bottom w:val="single" w:sz="4" w:space="0" w:color="000000"/>
              <w:right w:val="single" w:sz="4" w:space="0" w:color="000000"/>
            </w:tcBorders>
            <w:vAlign w:val="center"/>
          </w:tcPr>
          <w:p w14:paraId="32DAE001"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Anatomiczny kształt</w:t>
            </w:r>
          </w:p>
        </w:tc>
        <w:tc>
          <w:tcPr>
            <w:tcW w:w="3004" w:type="dxa"/>
            <w:tcBorders>
              <w:top w:val="single" w:sz="4" w:space="0" w:color="000000"/>
              <w:left w:val="single" w:sz="4" w:space="0" w:color="000000"/>
              <w:bottom w:val="single" w:sz="4" w:space="0" w:color="000000"/>
              <w:right w:val="single" w:sz="4" w:space="0" w:color="000000"/>
            </w:tcBorders>
            <w:vAlign w:val="center"/>
          </w:tcPr>
          <w:p w14:paraId="11D04A40"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7EBD4274" w14:textId="77777777" w:rsidR="00D81A01" w:rsidRPr="00101C41" w:rsidRDefault="00D81A01" w:rsidP="00D81A01">
            <w:pPr>
              <w:rPr>
                <w:rFonts w:ascii="Arial" w:hAnsi="Arial" w:cs="Arial"/>
                <w:color w:val="000000" w:themeColor="text1"/>
              </w:rPr>
            </w:pPr>
          </w:p>
        </w:tc>
      </w:tr>
      <w:tr w:rsidR="00D81A01" w:rsidRPr="00101C41" w14:paraId="7F56E6DA"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EEBF134"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9</w:t>
            </w:r>
          </w:p>
        </w:tc>
        <w:tc>
          <w:tcPr>
            <w:tcW w:w="4530" w:type="dxa"/>
            <w:tcBorders>
              <w:top w:val="single" w:sz="4" w:space="0" w:color="000000"/>
              <w:left w:val="single" w:sz="4" w:space="0" w:color="000000"/>
              <w:bottom w:val="single" w:sz="4" w:space="0" w:color="000000"/>
              <w:right w:val="single" w:sz="4" w:space="0" w:color="000000"/>
            </w:tcBorders>
            <w:vAlign w:val="center"/>
          </w:tcPr>
          <w:p w14:paraId="6C914608"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Kolor 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1C38A1B6" w14:textId="77777777" w:rsidR="00D81A01" w:rsidRPr="00101C41" w:rsidRDefault="00D81A01" w:rsidP="00D81A01">
            <w:pPr>
              <w:jc w:val="center"/>
              <w:rPr>
                <w:rFonts w:ascii="Arial" w:eastAsia="Arial" w:hAnsi="Arial" w:cs="Arial"/>
                <w:color w:val="000000" w:themeColor="text1"/>
              </w:rPr>
            </w:pPr>
            <w:r w:rsidRPr="00101C41">
              <w:rPr>
                <w:rFonts w:ascii="Arial" w:eastAsia="Arial" w:hAnsi="Arial" w:cs="Arial"/>
                <w:color w:val="000000" w:themeColor="text1"/>
              </w:rPr>
              <w:t xml:space="preserve">brąz – eliminujący refleksy </w:t>
            </w:r>
            <w:r w:rsidRPr="00101C41">
              <w:rPr>
                <w:rFonts w:ascii="Arial" w:hAnsi="Arial" w:cs="Arial"/>
                <w:color w:val="000000" w:themeColor="text1"/>
              </w:rPr>
              <w:t>świetlne</w:t>
            </w:r>
          </w:p>
        </w:tc>
        <w:tc>
          <w:tcPr>
            <w:tcW w:w="1588" w:type="dxa"/>
            <w:tcBorders>
              <w:top w:val="single" w:sz="4" w:space="0" w:color="000000"/>
              <w:left w:val="single" w:sz="4" w:space="0" w:color="000000"/>
              <w:bottom w:val="single" w:sz="4" w:space="0" w:color="000000"/>
              <w:right w:val="single" w:sz="4" w:space="0" w:color="000000"/>
            </w:tcBorders>
          </w:tcPr>
          <w:p w14:paraId="43A07FE2" w14:textId="77777777" w:rsidR="00D81A01" w:rsidRPr="00101C41" w:rsidRDefault="00D81A01" w:rsidP="00D81A01">
            <w:pPr>
              <w:rPr>
                <w:rFonts w:ascii="Arial" w:hAnsi="Arial" w:cs="Arial"/>
                <w:color w:val="000000" w:themeColor="text1"/>
              </w:rPr>
            </w:pPr>
          </w:p>
        </w:tc>
      </w:tr>
      <w:tr w:rsidR="00D81A01" w:rsidRPr="00101C41" w14:paraId="7B82B338"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43E32CA9"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10</w:t>
            </w:r>
          </w:p>
        </w:tc>
        <w:tc>
          <w:tcPr>
            <w:tcW w:w="4530" w:type="dxa"/>
            <w:tcBorders>
              <w:top w:val="single" w:sz="4" w:space="0" w:color="000000"/>
              <w:left w:val="single" w:sz="4" w:space="0" w:color="000000"/>
              <w:bottom w:val="single" w:sz="4" w:space="0" w:color="000000"/>
              <w:right w:val="single" w:sz="4" w:space="0" w:color="000000"/>
            </w:tcBorders>
            <w:vAlign w:val="center"/>
          </w:tcPr>
          <w:p w14:paraId="7D3525C9" w14:textId="77777777" w:rsidR="00D81A01" w:rsidRPr="00101C41" w:rsidRDefault="00D81A01" w:rsidP="00D81A01">
            <w:pPr>
              <w:rPr>
                <w:rFonts w:ascii="Arial" w:hAnsi="Arial" w:cs="Arial"/>
              </w:rPr>
            </w:pPr>
            <w:r w:rsidRPr="00101C41">
              <w:rPr>
                <w:rFonts w:ascii="Arial" w:hAnsi="Arial" w:cs="Arial"/>
                <w:color w:val="000000" w:themeColor="text1"/>
              </w:rPr>
              <w:t>Grubość rękawicy – palec</w:t>
            </w:r>
          </w:p>
          <w:p w14:paraId="7AF77A6A" w14:textId="77777777" w:rsidR="00D81A01" w:rsidRPr="00101C41" w:rsidRDefault="00D81A01" w:rsidP="00D81A01">
            <w:pPr>
              <w:rPr>
                <w:rFonts w:ascii="Arial" w:hAnsi="Arial" w:cs="Arial"/>
              </w:rPr>
            </w:pPr>
            <w:r w:rsidRPr="00101C41">
              <w:rPr>
                <w:rFonts w:ascii="Arial" w:hAnsi="Arial" w:cs="Arial"/>
                <w:color w:val="000000" w:themeColor="text1"/>
              </w:rPr>
              <w:t>dłoń</w:t>
            </w:r>
          </w:p>
          <w:p w14:paraId="03203204" w14:textId="77777777" w:rsidR="00D81A01" w:rsidRPr="00101C41" w:rsidRDefault="00D81A01" w:rsidP="00D81A01">
            <w:pPr>
              <w:rPr>
                <w:rFonts w:ascii="Arial" w:hAnsi="Arial" w:cs="Arial"/>
              </w:rPr>
            </w:pPr>
            <w:r w:rsidRPr="00101C41">
              <w:rPr>
                <w:rFonts w:ascii="Arial" w:eastAsia="Arial" w:hAnsi="Arial" w:cs="Arial"/>
                <w:color w:val="000000" w:themeColor="text1"/>
              </w:rPr>
              <w:t>mankiet</w:t>
            </w:r>
          </w:p>
        </w:tc>
        <w:tc>
          <w:tcPr>
            <w:tcW w:w="3004" w:type="dxa"/>
            <w:tcBorders>
              <w:top w:val="single" w:sz="4" w:space="0" w:color="000000"/>
              <w:left w:val="single" w:sz="4" w:space="0" w:color="000000"/>
              <w:bottom w:val="single" w:sz="4" w:space="0" w:color="000000"/>
              <w:right w:val="single" w:sz="4" w:space="0" w:color="000000"/>
            </w:tcBorders>
            <w:vAlign w:val="center"/>
          </w:tcPr>
          <w:p w14:paraId="052B8086" w14:textId="77777777" w:rsidR="00D81A01" w:rsidRPr="00101C41" w:rsidRDefault="00D81A01" w:rsidP="00D81A01">
            <w:pPr>
              <w:jc w:val="center"/>
              <w:rPr>
                <w:rFonts w:ascii="Arial" w:hAnsi="Arial" w:cs="Arial"/>
              </w:rPr>
            </w:pPr>
            <w:r w:rsidRPr="00101C41">
              <w:rPr>
                <w:rFonts w:ascii="Arial" w:hAnsi="Arial" w:cs="Arial"/>
                <w:color w:val="000000" w:themeColor="text1"/>
              </w:rPr>
              <w:t>min. 0,20 mm</w:t>
            </w:r>
          </w:p>
          <w:p w14:paraId="70EE4994" w14:textId="77777777" w:rsidR="00D81A01" w:rsidRPr="00101C41" w:rsidRDefault="00D81A01" w:rsidP="00D81A01">
            <w:pPr>
              <w:jc w:val="center"/>
              <w:rPr>
                <w:rFonts w:ascii="Arial" w:hAnsi="Arial" w:cs="Arial"/>
              </w:rPr>
            </w:pPr>
            <w:r w:rsidRPr="00101C41">
              <w:rPr>
                <w:rFonts w:ascii="Arial" w:hAnsi="Arial" w:cs="Arial"/>
                <w:color w:val="000000" w:themeColor="text1"/>
              </w:rPr>
              <w:t>min. 0,18mm</w:t>
            </w:r>
          </w:p>
          <w:p w14:paraId="0089ACBE" w14:textId="77777777" w:rsidR="00D81A01" w:rsidRPr="00101C41" w:rsidRDefault="00D81A01" w:rsidP="00D81A01">
            <w:pPr>
              <w:jc w:val="center"/>
              <w:rPr>
                <w:rFonts w:ascii="Arial" w:hAnsi="Arial" w:cs="Arial"/>
              </w:rPr>
            </w:pPr>
            <w:r w:rsidRPr="00101C41">
              <w:rPr>
                <w:rFonts w:ascii="Arial" w:hAnsi="Arial" w:cs="Arial"/>
                <w:color w:val="000000" w:themeColor="text1"/>
              </w:rPr>
              <w:t>min. 0,16mm</w:t>
            </w:r>
          </w:p>
        </w:tc>
        <w:tc>
          <w:tcPr>
            <w:tcW w:w="1588" w:type="dxa"/>
            <w:tcBorders>
              <w:top w:val="single" w:sz="4" w:space="0" w:color="000000"/>
              <w:left w:val="single" w:sz="4" w:space="0" w:color="000000"/>
              <w:bottom w:val="single" w:sz="4" w:space="0" w:color="000000"/>
              <w:right w:val="single" w:sz="4" w:space="0" w:color="000000"/>
            </w:tcBorders>
          </w:tcPr>
          <w:p w14:paraId="3CB4B4A3" w14:textId="77777777" w:rsidR="00D81A01" w:rsidRPr="00101C41" w:rsidRDefault="00D81A01" w:rsidP="00D81A01">
            <w:pPr>
              <w:rPr>
                <w:rFonts w:ascii="Arial" w:hAnsi="Arial" w:cs="Arial"/>
                <w:color w:val="000000" w:themeColor="text1"/>
              </w:rPr>
            </w:pPr>
          </w:p>
        </w:tc>
      </w:tr>
      <w:tr w:rsidR="00D81A01" w:rsidRPr="00101C41" w14:paraId="4621CD39"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60226720"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11</w:t>
            </w:r>
          </w:p>
        </w:tc>
        <w:tc>
          <w:tcPr>
            <w:tcW w:w="4530" w:type="dxa"/>
            <w:tcBorders>
              <w:top w:val="single" w:sz="4" w:space="0" w:color="000000"/>
              <w:left w:val="single" w:sz="4" w:space="0" w:color="000000"/>
              <w:bottom w:val="single" w:sz="4" w:space="0" w:color="000000"/>
              <w:right w:val="single" w:sz="4" w:space="0" w:color="000000"/>
            </w:tcBorders>
            <w:vAlign w:val="center"/>
          </w:tcPr>
          <w:p w14:paraId="22DB132A" w14:textId="77777777" w:rsidR="00D81A01" w:rsidRPr="00101C41" w:rsidRDefault="00D81A01" w:rsidP="00D81A01">
            <w:pPr>
              <w:rPr>
                <w:rFonts w:ascii="Arial" w:hAnsi="Arial" w:cs="Arial"/>
                <w:bCs/>
              </w:rPr>
            </w:pPr>
            <w:r w:rsidRPr="00101C41">
              <w:rPr>
                <w:rFonts w:ascii="Arial" w:hAnsi="Arial" w:cs="Arial"/>
                <w:bCs/>
                <w:color w:val="000000" w:themeColor="text1"/>
              </w:rPr>
              <w:t>Siły przy zerwaniu przed starzeniem</w:t>
            </w:r>
          </w:p>
        </w:tc>
        <w:tc>
          <w:tcPr>
            <w:tcW w:w="3004" w:type="dxa"/>
            <w:tcBorders>
              <w:top w:val="single" w:sz="4" w:space="0" w:color="000000"/>
              <w:left w:val="single" w:sz="4" w:space="0" w:color="000000"/>
              <w:bottom w:val="single" w:sz="4" w:space="0" w:color="000000"/>
              <w:right w:val="single" w:sz="4" w:space="0" w:color="000000"/>
            </w:tcBorders>
            <w:vAlign w:val="center"/>
          </w:tcPr>
          <w:p w14:paraId="497AF23F" w14:textId="77777777" w:rsidR="00D81A01" w:rsidRPr="00101C41" w:rsidRDefault="00D81A01" w:rsidP="00D81A01">
            <w:pPr>
              <w:jc w:val="center"/>
              <w:rPr>
                <w:rFonts w:ascii="Arial" w:hAnsi="Arial" w:cs="Arial"/>
                <w:bCs/>
              </w:rPr>
            </w:pPr>
            <w:r w:rsidRPr="00101C41">
              <w:rPr>
                <w:rFonts w:ascii="Arial" w:hAnsi="Arial" w:cs="Arial"/>
                <w:bCs/>
                <w:color w:val="000000" w:themeColor="text1"/>
              </w:rPr>
              <w:t>min. 16 N</w:t>
            </w:r>
          </w:p>
        </w:tc>
        <w:tc>
          <w:tcPr>
            <w:tcW w:w="1588" w:type="dxa"/>
            <w:tcBorders>
              <w:top w:val="single" w:sz="4" w:space="0" w:color="000000"/>
              <w:left w:val="single" w:sz="4" w:space="0" w:color="000000"/>
              <w:bottom w:val="single" w:sz="4" w:space="0" w:color="000000"/>
              <w:right w:val="single" w:sz="4" w:space="0" w:color="000000"/>
            </w:tcBorders>
          </w:tcPr>
          <w:p w14:paraId="0CAC3960" w14:textId="77777777" w:rsidR="00D81A01" w:rsidRPr="00101C41" w:rsidRDefault="00D81A01" w:rsidP="00D81A01">
            <w:pPr>
              <w:rPr>
                <w:rFonts w:ascii="Arial" w:hAnsi="Arial" w:cs="Arial"/>
                <w:bCs/>
                <w:color w:val="000000" w:themeColor="text1"/>
              </w:rPr>
            </w:pPr>
          </w:p>
        </w:tc>
      </w:tr>
      <w:tr w:rsidR="00D81A01" w:rsidRPr="00101C41" w14:paraId="3F23D7FD"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19CAEA23"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12</w:t>
            </w:r>
          </w:p>
        </w:tc>
        <w:tc>
          <w:tcPr>
            <w:tcW w:w="4530" w:type="dxa"/>
            <w:tcBorders>
              <w:top w:val="single" w:sz="4" w:space="0" w:color="000000"/>
              <w:left w:val="single" w:sz="4" w:space="0" w:color="000000"/>
              <w:bottom w:val="single" w:sz="4" w:space="0" w:color="000000"/>
              <w:right w:val="single" w:sz="4" w:space="0" w:color="000000"/>
            </w:tcBorders>
            <w:vAlign w:val="center"/>
          </w:tcPr>
          <w:p w14:paraId="1884FFCF"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 xml:space="preserve">Taśma adhezyjna zapobiegająca zsuwaniu się </w:t>
            </w:r>
            <w:r w:rsidRPr="00101C41">
              <w:rPr>
                <w:rFonts w:ascii="Arial" w:hAnsi="Arial" w:cs="Arial"/>
                <w:color w:val="000000" w:themeColor="text1"/>
              </w:rPr>
              <w:lastRenderedPageBreak/>
              <w:t>rękawicy</w:t>
            </w:r>
          </w:p>
        </w:tc>
        <w:tc>
          <w:tcPr>
            <w:tcW w:w="3004" w:type="dxa"/>
            <w:tcBorders>
              <w:top w:val="single" w:sz="4" w:space="0" w:color="000000"/>
              <w:left w:val="single" w:sz="4" w:space="0" w:color="000000"/>
              <w:bottom w:val="single" w:sz="4" w:space="0" w:color="000000"/>
              <w:right w:val="single" w:sz="4" w:space="0" w:color="000000"/>
            </w:tcBorders>
            <w:vAlign w:val="center"/>
          </w:tcPr>
          <w:p w14:paraId="4156596D"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lastRenderedPageBreak/>
              <w:t>Tak</w:t>
            </w:r>
          </w:p>
        </w:tc>
        <w:tc>
          <w:tcPr>
            <w:tcW w:w="1588" w:type="dxa"/>
            <w:tcBorders>
              <w:top w:val="single" w:sz="4" w:space="0" w:color="000000"/>
              <w:left w:val="single" w:sz="4" w:space="0" w:color="000000"/>
              <w:bottom w:val="single" w:sz="4" w:space="0" w:color="000000"/>
              <w:right w:val="single" w:sz="4" w:space="0" w:color="000000"/>
            </w:tcBorders>
          </w:tcPr>
          <w:p w14:paraId="28B19167" w14:textId="77777777" w:rsidR="00D81A01" w:rsidRPr="00101C41" w:rsidRDefault="00D81A01" w:rsidP="00D81A01">
            <w:pPr>
              <w:rPr>
                <w:rFonts w:ascii="Arial" w:hAnsi="Arial" w:cs="Arial"/>
                <w:color w:val="000000" w:themeColor="text1"/>
              </w:rPr>
            </w:pPr>
          </w:p>
        </w:tc>
      </w:tr>
      <w:tr w:rsidR="00D81A01" w:rsidRPr="00101C41" w14:paraId="1BF9D1E8"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5D21C7E5"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13</w:t>
            </w:r>
          </w:p>
        </w:tc>
        <w:tc>
          <w:tcPr>
            <w:tcW w:w="4530" w:type="dxa"/>
            <w:tcBorders>
              <w:top w:val="single" w:sz="4" w:space="0" w:color="000000"/>
              <w:left w:val="single" w:sz="4" w:space="0" w:color="000000"/>
              <w:bottom w:val="single" w:sz="4" w:space="0" w:color="000000"/>
              <w:right w:val="single" w:sz="4" w:space="0" w:color="000000"/>
            </w:tcBorders>
            <w:vAlign w:val="center"/>
          </w:tcPr>
          <w:p w14:paraId="73FE84DD"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Pakowane parami</w:t>
            </w:r>
          </w:p>
        </w:tc>
        <w:tc>
          <w:tcPr>
            <w:tcW w:w="3004" w:type="dxa"/>
            <w:tcBorders>
              <w:top w:val="single" w:sz="4" w:space="0" w:color="000000"/>
              <w:left w:val="single" w:sz="4" w:space="0" w:color="000000"/>
              <w:bottom w:val="single" w:sz="4" w:space="0" w:color="000000"/>
              <w:right w:val="single" w:sz="4" w:space="0" w:color="000000"/>
            </w:tcBorders>
            <w:vAlign w:val="center"/>
          </w:tcPr>
          <w:p w14:paraId="063C08FA"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48310782" w14:textId="77777777" w:rsidR="00D81A01" w:rsidRPr="00101C41" w:rsidRDefault="00D81A01" w:rsidP="00D81A01">
            <w:pPr>
              <w:rPr>
                <w:rFonts w:ascii="Arial" w:hAnsi="Arial" w:cs="Arial"/>
                <w:color w:val="000000" w:themeColor="text1"/>
              </w:rPr>
            </w:pPr>
          </w:p>
        </w:tc>
      </w:tr>
      <w:tr w:rsidR="00D81A01" w:rsidRPr="00101C41" w14:paraId="6D4B7B6C"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59F6764A"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14</w:t>
            </w:r>
          </w:p>
        </w:tc>
        <w:tc>
          <w:tcPr>
            <w:tcW w:w="4530" w:type="dxa"/>
            <w:tcBorders>
              <w:top w:val="single" w:sz="4" w:space="0" w:color="000000"/>
              <w:left w:val="single" w:sz="4" w:space="0" w:color="000000"/>
              <w:bottom w:val="single" w:sz="4" w:space="0" w:color="000000"/>
              <w:right w:val="single" w:sz="4" w:space="0" w:color="000000"/>
            </w:tcBorders>
            <w:vAlign w:val="center"/>
          </w:tcPr>
          <w:p w14:paraId="5F24D9E2"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Oznakowanie rękawic</w:t>
            </w:r>
          </w:p>
        </w:tc>
        <w:tc>
          <w:tcPr>
            <w:tcW w:w="3004" w:type="dxa"/>
            <w:tcBorders>
              <w:top w:val="single" w:sz="4" w:space="0" w:color="000000"/>
              <w:left w:val="single" w:sz="4" w:space="0" w:color="000000"/>
              <w:bottom w:val="single" w:sz="4" w:space="0" w:color="000000"/>
              <w:right w:val="single" w:sz="4" w:space="0" w:color="000000"/>
            </w:tcBorders>
            <w:vAlign w:val="center"/>
          </w:tcPr>
          <w:p w14:paraId="23C7AD9D"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L, P lub L, R</w:t>
            </w:r>
          </w:p>
        </w:tc>
        <w:tc>
          <w:tcPr>
            <w:tcW w:w="1588" w:type="dxa"/>
            <w:tcBorders>
              <w:top w:val="single" w:sz="4" w:space="0" w:color="000000"/>
              <w:left w:val="single" w:sz="4" w:space="0" w:color="000000"/>
              <w:bottom w:val="single" w:sz="4" w:space="0" w:color="000000"/>
              <w:right w:val="single" w:sz="4" w:space="0" w:color="000000"/>
            </w:tcBorders>
          </w:tcPr>
          <w:p w14:paraId="3E5C12D6" w14:textId="77777777" w:rsidR="00D81A01" w:rsidRPr="00101C41" w:rsidRDefault="00D81A01" w:rsidP="00D81A01">
            <w:pPr>
              <w:rPr>
                <w:rFonts w:ascii="Arial" w:hAnsi="Arial" w:cs="Arial"/>
                <w:color w:val="000000" w:themeColor="text1"/>
              </w:rPr>
            </w:pPr>
          </w:p>
        </w:tc>
      </w:tr>
      <w:tr w:rsidR="00D81A01" w:rsidRPr="00101C41" w14:paraId="45FF9EA6"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03CADCB8"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15</w:t>
            </w:r>
          </w:p>
        </w:tc>
        <w:tc>
          <w:tcPr>
            <w:tcW w:w="4530" w:type="dxa"/>
            <w:tcBorders>
              <w:top w:val="single" w:sz="4" w:space="0" w:color="000000"/>
              <w:left w:val="single" w:sz="4" w:space="0" w:color="000000"/>
              <w:bottom w:val="single" w:sz="4" w:space="0" w:color="000000"/>
              <w:right w:val="single" w:sz="4" w:space="0" w:color="000000"/>
            </w:tcBorders>
            <w:vAlign w:val="center"/>
          </w:tcPr>
          <w:p w14:paraId="18822356"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3004" w:type="dxa"/>
            <w:tcBorders>
              <w:top w:val="single" w:sz="4" w:space="0" w:color="000000"/>
              <w:left w:val="single" w:sz="4" w:space="0" w:color="000000"/>
              <w:bottom w:val="single" w:sz="4" w:space="0" w:color="000000"/>
              <w:right w:val="single" w:sz="4" w:space="0" w:color="000000"/>
            </w:tcBorders>
            <w:vAlign w:val="center"/>
          </w:tcPr>
          <w:p w14:paraId="53925F53"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315FDF20" w14:textId="77777777" w:rsidR="00D81A01" w:rsidRPr="00101C41" w:rsidRDefault="00D81A01" w:rsidP="00D81A01">
            <w:pPr>
              <w:rPr>
                <w:rFonts w:ascii="Arial" w:hAnsi="Arial" w:cs="Arial"/>
                <w:color w:val="000000" w:themeColor="text1"/>
              </w:rPr>
            </w:pPr>
          </w:p>
        </w:tc>
      </w:tr>
      <w:tr w:rsidR="00D81A01" w:rsidRPr="00101C41" w14:paraId="6BA1E9FA"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7A761FD7"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16</w:t>
            </w:r>
          </w:p>
        </w:tc>
        <w:tc>
          <w:tcPr>
            <w:tcW w:w="4530" w:type="dxa"/>
            <w:tcBorders>
              <w:top w:val="single" w:sz="4" w:space="0" w:color="000000"/>
              <w:left w:val="single" w:sz="4" w:space="0" w:color="000000"/>
              <w:bottom w:val="single" w:sz="4" w:space="0" w:color="000000"/>
              <w:right w:val="single" w:sz="4" w:space="0" w:color="000000"/>
            </w:tcBorders>
            <w:vAlign w:val="center"/>
          </w:tcPr>
          <w:p w14:paraId="20B07DA2"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Rękawice zgodne z normami</w:t>
            </w:r>
          </w:p>
        </w:tc>
        <w:tc>
          <w:tcPr>
            <w:tcW w:w="3004" w:type="dxa"/>
            <w:tcBorders>
              <w:top w:val="single" w:sz="4" w:space="0" w:color="000000"/>
              <w:left w:val="single" w:sz="4" w:space="0" w:color="000000"/>
              <w:bottom w:val="single" w:sz="4" w:space="0" w:color="000000"/>
              <w:right w:val="single" w:sz="4" w:space="0" w:color="000000"/>
            </w:tcBorders>
          </w:tcPr>
          <w:p w14:paraId="2DD07383" w14:textId="77777777" w:rsidR="00D81A01" w:rsidRPr="00101C41" w:rsidRDefault="00D81A01" w:rsidP="00D81A01">
            <w:pPr>
              <w:rPr>
                <w:rFonts w:ascii="Arial" w:hAnsi="Arial" w:cs="Arial"/>
                <w:color w:val="000000" w:themeColor="text1"/>
              </w:rPr>
            </w:pPr>
            <w:r w:rsidRPr="00101C41">
              <w:rPr>
                <w:rFonts w:ascii="Arial" w:hAnsi="Arial" w:cs="Arial"/>
                <w:color w:val="000000" w:themeColor="text1"/>
              </w:rPr>
              <w:t>- EN 455 (1-4) lub równoważną,</w:t>
            </w:r>
          </w:p>
          <w:p w14:paraId="30EC4341" w14:textId="77777777" w:rsidR="00D81A01" w:rsidRPr="00101C41" w:rsidRDefault="00D81A01" w:rsidP="00D81A01">
            <w:pPr>
              <w:rPr>
                <w:rFonts w:ascii="Arial" w:hAnsi="Arial" w:cs="Arial"/>
                <w:color w:val="000000" w:themeColor="text1"/>
              </w:rPr>
            </w:pPr>
            <w:r w:rsidRPr="00101C41">
              <w:rPr>
                <w:rFonts w:ascii="Arial" w:hAnsi="Arial" w:cs="Arial"/>
                <w:color w:val="000000" w:themeColor="text1"/>
              </w:rPr>
              <w:t>- EN 420 lub równoważną,</w:t>
            </w:r>
          </w:p>
          <w:p w14:paraId="72DCE635" w14:textId="77777777" w:rsidR="00D81A01" w:rsidRPr="00101C41" w:rsidRDefault="00D81A01" w:rsidP="00D81A01">
            <w:pPr>
              <w:rPr>
                <w:rFonts w:ascii="Arial" w:hAnsi="Arial" w:cs="Arial"/>
                <w:color w:val="000000" w:themeColor="text1"/>
              </w:rPr>
            </w:pPr>
            <w:r w:rsidRPr="00101C41">
              <w:rPr>
                <w:rFonts w:ascii="Arial" w:hAnsi="Arial" w:cs="Arial"/>
                <w:color w:val="000000" w:themeColor="text1"/>
              </w:rPr>
              <w:t>- EN 374 lub równoważną.</w:t>
            </w:r>
          </w:p>
        </w:tc>
        <w:tc>
          <w:tcPr>
            <w:tcW w:w="1588" w:type="dxa"/>
            <w:tcBorders>
              <w:top w:val="single" w:sz="4" w:space="0" w:color="000000"/>
              <w:left w:val="single" w:sz="4" w:space="0" w:color="000000"/>
              <w:bottom w:val="single" w:sz="4" w:space="0" w:color="000000"/>
              <w:right w:val="single" w:sz="4" w:space="0" w:color="000000"/>
            </w:tcBorders>
          </w:tcPr>
          <w:p w14:paraId="1F78780A" w14:textId="77777777" w:rsidR="00D81A01" w:rsidRPr="00101C41" w:rsidRDefault="00D81A01" w:rsidP="00D81A01">
            <w:pPr>
              <w:rPr>
                <w:rFonts w:ascii="Arial" w:hAnsi="Arial" w:cs="Arial"/>
                <w:color w:val="000000" w:themeColor="text1"/>
              </w:rPr>
            </w:pPr>
          </w:p>
        </w:tc>
      </w:tr>
      <w:tr w:rsidR="00D81A01" w:rsidRPr="00101C41" w14:paraId="0781DBCA"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3D9A0D90" w14:textId="77777777" w:rsidR="00D81A01" w:rsidRPr="00101C41" w:rsidRDefault="00D81A01" w:rsidP="00D81A01">
            <w:pPr>
              <w:jc w:val="center"/>
              <w:rPr>
                <w:rFonts w:ascii="Arial" w:hAnsi="Arial" w:cs="Arial"/>
                <w:bCs/>
                <w:color w:val="000000" w:themeColor="text1"/>
              </w:rPr>
            </w:pPr>
            <w:r w:rsidRPr="00101C41">
              <w:rPr>
                <w:rFonts w:ascii="Arial" w:hAnsi="Arial" w:cs="Arial"/>
                <w:bCs/>
                <w:color w:val="000000" w:themeColor="text1"/>
              </w:rPr>
              <w:t>17</w:t>
            </w:r>
          </w:p>
        </w:tc>
        <w:tc>
          <w:tcPr>
            <w:tcW w:w="4530" w:type="dxa"/>
            <w:tcBorders>
              <w:top w:val="single" w:sz="4" w:space="0" w:color="000000"/>
              <w:left w:val="single" w:sz="4" w:space="0" w:color="000000"/>
              <w:bottom w:val="single" w:sz="4" w:space="0" w:color="000000"/>
              <w:right w:val="single" w:sz="4" w:space="0" w:color="000000"/>
            </w:tcBorders>
          </w:tcPr>
          <w:p w14:paraId="5A071CF6"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Termin ważności</w:t>
            </w:r>
          </w:p>
        </w:tc>
        <w:tc>
          <w:tcPr>
            <w:tcW w:w="3004" w:type="dxa"/>
            <w:tcBorders>
              <w:top w:val="single" w:sz="4" w:space="0" w:color="000000"/>
              <w:left w:val="single" w:sz="4" w:space="0" w:color="000000"/>
              <w:bottom w:val="single" w:sz="4" w:space="0" w:color="000000"/>
              <w:right w:val="single" w:sz="4" w:space="0" w:color="000000"/>
            </w:tcBorders>
            <w:vAlign w:val="center"/>
          </w:tcPr>
          <w:p w14:paraId="5DEEE66D"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2 lata od daty dostawy</w:t>
            </w:r>
          </w:p>
        </w:tc>
        <w:tc>
          <w:tcPr>
            <w:tcW w:w="1588" w:type="dxa"/>
            <w:tcBorders>
              <w:top w:val="single" w:sz="4" w:space="0" w:color="000000"/>
              <w:left w:val="single" w:sz="4" w:space="0" w:color="000000"/>
              <w:bottom w:val="single" w:sz="4" w:space="0" w:color="000000"/>
              <w:right w:val="single" w:sz="4" w:space="0" w:color="000000"/>
            </w:tcBorders>
          </w:tcPr>
          <w:p w14:paraId="310AD45E" w14:textId="77777777" w:rsidR="00D81A01" w:rsidRPr="00101C41" w:rsidRDefault="00D81A01" w:rsidP="00D81A01">
            <w:pPr>
              <w:rPr>
                <w:rFonts w:ascii="Arial" w:hAnsi="Arial" w:cs="Arial"/>
                <w:color w:val="000000" w:themeColor="text1"/>
              </w:rPr>
            </w:pPr>
          </w:p>
        </w:tc>
      </w:tr>
      <w:tr w:rsidR="00D81A01" w:rsidRPr="00101C41" w14:paraId="79C83772" w14:textId="77777777" w:rsidTr="00D81A01">
        <w:tc>
          <w:tcPr>
            <w:tcW w:w="659" w:type="dxa"/>
            <w:tcBorders>
              <w:top w:val="single" w:sz="4" w:space="0" w:color="000000"/>
              <w:left w:val="single" w:sz="4" w:space="0" w:color="000000"/>
              <w:bottom w:val="single" w:sz="4" w:space="0" w:color="000000"/>
              <w:right w:val="single" w:sz="4" w:space="0" w:color="000000"/>
            </w:tcBorders>
            <w:vAlign w:val="center"/>
          </w:tcPr>
          <w:p w14:paraId="1BD98C5B" w14:textId="77777777" w:rsidR="00D81A01" w:rsidRPr="00101C41" w:rsidRDefault="00D81A01" w:rsidP="00D81A01">
            <w:pPr>
              <w:jc w:val="center"/>
              <w:rPr>
                <w:rFonts w:ascii="Arial" w:hAnsi="Arial" w:cs="Arial"/>
              </w:rPr>
            </w:pPr>
            <w:r w:rsidRPr="00101C41">
              <w:rPr>
                <w:rFonts w:ascii="Arial" w:hAnsi="Arial" w:cs="Arial"/>
                <w:color w:val="000000" w:themeColor="text1"/>
              </w:rPr>
              <w:t>18</w:t>
            </w:r>
          </w:p>
        </w:tc>
        <w:tc>
          <w:tcPr>
            <w:tcW w:w="4530" w:type="dxa"/>
            <w:tcBorders>
              <w:top w:val="single" w:sz="4" w:space="0" w:color="000000"/>
              <w:left w:val="single" w:sz="4" w:space="0" w:color="000000"/>
              <w:bottom w:val="single" w:sz="4" w:space="0" w:color="000000"/>
              <w:right w:val="single" w:sz="4" w:space="0" w:color="000000"/>
            </w:tcBorders>
          </w:tcPr>
          <w:p w14:paraId="03EA4CD7" w14:textId="77777777" w:rsidR="00D81A01" w:rsidRPr="00101C41" w:rsidRDefault="00D81A01" w:rsidP="00D81A0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3004" w:type="dxa"/>
            <w:tcBorders>
              <w:top w:val="single" w:sz="4" w:space="0" w:color="000000"/>
              <w:left w:val="single" w:sz="4" w:space="0" w:color="000000"/>
              <w:bottom w:val="single" w:sz="4" w:space="0" w:color="000000"/>
              <w:right w:val="single" w:sz="4" w:space="0" w:color="000000"/>
            </w:tcBorders>
            <w:vAlign w:val="center"/>
          </w:tcPr>
          <w:p w14:paraId="4E92760C" w14:textId="77777777" w:rsidR="00D81A01" w:rsidRPr="00101C41" w:rsidRDefault="00D81A01" w:rsidP="00D81A01">
            <w:pPr>
              <w:jc w:val="center"/>
              <w:rPr>
                <w:rFonts w:ascii="Arial" w:hAnsi="Arial" w:cs="Arial"/>
              </w:rPr>
            </w:pPr>
            <w:r w:rsidRPr="00101C41">
              <w:rPr>
                <w:rFonts w:ascii="Arial" w:hAnsi="Arial" w:cs="Arial"/>
                <w:color w:val="000000" w:themeColor="text1"/>
              </w:rPr>
              <w:t>Tak</w:t>
            </w:r>
          </w:p>
        </w:tc>
        <w:tc>
          <w:tcPr>
            <w:tcW w:w="1588" w:type="dxa"/>
            <w:tcBorders>
              <w:top w:val="single" w:sz="4" w:space="0" w:color="000000"/>
              <w:left w:val="single" w:sz="4" w:space="0" w:color="000000"/>
              <w:bottom w:val="single" w:sz="4" w:space="0" w:color="000000"/>
              <w:right w:val="single" w:sz="4" w:space="0" w:color="000000"/>
            </w:tcBorders>
          </w:tcPr>
          <w:p w14:paraId="63C78F10" w14:textId="77777777" w:rsidR="00D81A01" w:rsidRPr="00101C41" w:rsidRDefault="00D81A01" w:rsidP="00D81A01">
            <w:pPr>
              <w:rPr>
                <w:rFonts w:ascii="Arial" w:hAnsi="Arial" w:cs="Arial"/>
                <w:color w:val="000000" w:themeColor="text1"/>
              </w:rPr>
            </w:pPr>
          </w:p>
        </w:tc>
      </w:tr>
    </w:tbl>
    <w:p w14:paraId="1103FA11" w14:textId="77777777" w:rsidR="00D81A01" w:rsidRPr="00101C41" w:rsidRDefault="00D81A01" w:rsidP="00D81A01">
      <w:pPr>
        <w:rPr>
          <w:rFonts w:ascii="Arial" w:hAnsi="Arial" w:cs="Arial"/>
        </w:rPr>
      </w:pPr>
    </w:p>
    <w:tbl>
      <w:tblPr>
        <w:tblW w:w="9781" w:type="dxa"/>
        <w:jc w:val="center"/>
        <w:tblLayout w:type="fixed"/>
        <w:tblLook w:val="01E0" w:firstRow="1" w:lastRow="1" w:firstColumn="1" w:lastColumn="1" w:noHBand="0" w:noVBand="0"/>
      </w:tblPr>
      <w:tblGrid>
        <w:gridCol w:w="610"/>
        <w:gridCol w:w="4579"/>
        <w:gridCol w:w="2963"/>
        <w:gridCol w:w="1629"/>
      </w:tblGrid>
      <w:tr w:rsidR="00D81A01" w:rsidRPr="00101C41" w14:paraId="05677D96" w14:textId="77777777" w:rsidTr="00D81A01">
        <w:trPr>
          <w:jc w:val="center"/>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9D1625" w14:textId="2AD14847" w:rsidR="00D81A01" w:rsidRPr="00101C41" w:rsidRDefault="00D81A01" w:rsidP="00D81A01">
            <w:pPr>
              <w:rPr>
                <w:rFonts w:ascii="Arial" w:hAnsi="Arial" w:cs="Arial"/>
                <w:color w:val="000000" w:themeColor="text1"/>
              </w:rPr>
            </w:pPr>
            <w:r w:rsidRPr="00101C41">
              <w:rPr>
                <w:rFonts w:ascii="Arial" w:hAnsi="Arial" w:cs="Arial"/>
                <w:color w:val="000000" w:themeColor="text1"/>
              </w:rPr>
              <w:t xml:space="preserve">CZĘŚĆ NR </w:t>
            </w:r>
            <w:r>
              <w:rPr>
                <w:rFonts w:ascii="Arial" w:hAnsi="Arial" w:cs="Arial"/>
                <w:color w:val="000000" w:themeColor="text1"/>
              </w:rPr>
              <w:t>3</w:t>
            </w:r>
            <w:r w:rsidRPr="00101C41">
              <w:rPr>
                <w:rFonts w:ascii="Arial" w:hAnsi="Arial" w:cs="Arial"/>
                <w:color w:val="000000" w:themeColor="text1"/>
              </w:rPr>
              <w:t xml:space="preserve"> LATEKSOWE RĘKAWICE CHIRURGICZNE, JEDNORAZOWEGO UŻYTKU, STERYLNE, BEZPUDROWE Z TAŚMĄ ADHEZYJNĄ.</w:t>
            </w:r>
          </w:p>
        </w:tc>
      </w:tr>
      <w:tr w:rsidR="00D81A01" w:rsidRPr="00101C41" w14:paraId="52217AF8"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E49856F"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79" w:type="dxa"/>
            <w:tcBorders>
              <w:top w:val="single" w:sz="4" w:space="0" w:color="000000"/>
              <w:left w:val="single" w:sz="4" w:space="0" w:color="000000"/>
              <w:bottom w:val="single" w:sz="4" w:space="0" w:color="000000"/>
              <w:right w:val="single" w:sz="4" w:space="0" w:color="000000"/>
            </w:tcBorders>
            <w:vAlign w:val="center"/>
          </w:tcPr>
          <w:p w14:paraId="1590D808"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2963" w:type="dxa"/>
            <w:tcBorders>
              <w:top w:val="single" w:sz="4" w:space="0" w:color="000000"/>
              <w:left w:val="single" w:sz="4" w:space="0" w:color="000000"/>
              <w:bottom w:val="single" w:sz="4" w:space="0" w:color="000000"/>
              <w:right w:val="single" w:sz="4" w:space="0" w:color="000000"/>
            </w:tcBorders>
            <w:vAlign w:val="center"/>
          </w:tcPr>
          <w:p w14:paraId="70BC632D"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629" w:type="dxa"/>
            <w:tcBorders>
              <w:top w:val="single" w:sz="4" w:space="0" w:color="000000"/>
              <w:left w:val="single" w:sz="4" w:space="0" w:color="000000"/>
              <w:bottom w:val="single" w:sz="4" w:space="0" w:color="000000"/>
              <w:right w:val="single" w:sz="4" w:space="0" w:color="000000"/>
            </w:tcBorders>
            <w:vAlign w:val="center"/>
          </w:tcPr>
          <w:p w14:paraId="06359F00" w14:textId="77777777" w:rsidR="00D81A01" w:rsidRPr="00101C41" w:rsidRDefault="00D81A01" w:rsidP="00D81A01">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D81A01" w:rsidRPr="00101C41" w14:paraId="723BEA55"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977703B" w14:textId="77777777" w:rsidR="00D81A01" w:rsidRPr="00101C41" w:rsidRDefault="00D81A01" w:rsidP="00D81A01">
            <w:pPr>
              <w:jc w:val="center"/>
              <w:rPr>
                <w:rFonts w:ascii="Arial" w:hAnsi="Arial" w:cs="Arial"/>
              </w:rPr>
            </w:pPr>
            <w:r w:rsidRPr="00101C41">
              <w:rPr>
                <w:rFonts w:ascii="Arial" w:hAnsi="Arial" w:cs="Arial"/>
                <w:color w:val="000000" w:themeColor="text1"/>
              </w:rPr>
              <w:t>1</w:t>
            </w:r>
          </w:p>
        </w:tc>
        <w:tc>
          <w:tcPr>
            <w:tcW w:w="4579" w:type="dxa"/>
            <w:tcBorders>
              <w:top w:val="single" w:sz="4" w:space="0" w:color="000000"/>
              <w:left w:val="single" w:sz="4" w:space="0" w:color="000000"/>
              <w:bottom w:val="single" w:sz="4" w:space="0" w:color="000000"/>
              <w:right w:val="single" w:sz="4" w:space="0" w:color="000000"/>
            </w:tcBorders>
          </w:tcPr>
          <w:p w14:paraId="2619761B" w14:textId="77777777" w:rsidR="00D81A01" w:rsidRPr="00101C41" w:rsidRDefault="00D81A01" w:rsidP="00D81A01">
            <w:pPr>
              <w:rPr>
                <w:rFonts w:ascii="Arial" w:hAnsi="Arial" w:cs="Arial"/>
              </w:rPr>
            </w:pPr>
            <w:r w:rsidRPr="00101C41">
              <w:rPr>
                <w:rFonts w:ascii="Arial" w:hAnsi="Arial" w:cs="Arial"/>
                <w:color w:val="000000" w:themeColor="text1"/>
              </w:rPr>
              <w:t>Rozmiar</w:t>
            </w:r>
          </w:p>
        </w:tc>
        <w:tc>
          <w:tcPr>
            <w:tcW w:w="2963" w:type="dxa"/>
            <w:tcBorders>
              <w:top w:val="single" w:sz="4" w:space="0" w:color="000000"/>
              <w:left w:val="single" w:sz="4" w:space="0" w:color="000000"/>
              <w:bottom w:val="single" w:sz="4" w:space="0" w:color="000000"/>
              <w:right w:val="single" w:sz="4" w:space="0" w:color="000000"/>
            </w:tcBorders>
          </w:tcPr>
          <w:p w14:paraId="39D4A826" w14:textId="77777777" w:rsidR="00D81A01" w:rsidRPr="00101C41" w:rsidRDefault="00D81A01" w:rsidP="00D81A01">
            <w:pPr>
              <w:jc w:val="center"/>
              <w:rPr>
                <w:rFonts w:ascii="Arial" w:hAnsi="Arial" w:cs="Arial"/>
              </w:rPr>
            </w:pPr>
            <w:r w:rsidRPr="00101C41">
              <w:rPr>
                <w:rFonts w:ascii="Arial" w:eastAsia="Arial" w:hAnsi="Arial" w:cs="Arial"/>
                <w:color w:val="000000" w:themeColor="text1"/>
              </w:rPr>
              <w:t>6,0 – 9,5</w:t>
            </w:r>
          </w:p>
        </w:tc>
        <w:tc>
          <w:tcPr>
            <w:tcW w:w="1629" w:type="dxa"/>
            <w:tcBorders>
              <w:top w:val="single" w:sz="4" w:space="0" w:color="000000"/>
              <w:left w:val="single" w:sz="4" w:space="0" w:color="000000"/>
              <w:bottom w:val="single" w:sz="4" w:space="0" w:color="000000"/>
              <w:right w:val="single" w:sz="4" w:space="0" w:color="000000"/>
            </w:tcBorders>
          </w:tcPr>
          <w:p w14:paraId="2E439871" w14:textId="77777777" w:rsidR="00D81A01" w:rsidRPr="00101C41" w:rsidRDefault="00D81A01" w:rsidP="00D81A01">
            <w:pPr>
              <w:jc w:val="center"/>
              <w:rPr>
                <w:rFonts w:ascii="Arial" w:hAnsi="Arial" w:cs="Arial"/>
                <w:color w:val="000000" w:themeColor="text1"/>
              </w:rPr>
            </w:pPr>
          </w:p>
        </w:tc>
      </w:tr>
      <w:tr w:rsidR="00D81A01" w:rsidRPr="00101C41" w14:paraId="7FDE4755"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F99C36C"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2</w:t>
            </w:r>
          </w:p>
        </w:tc>
        <w:tc>
          <w:tcPr>
            <w:tcW w:w="4579" w:type="dxa"/>
            <w:tcBorders>
              <w:top w:val="single" w:sz="4" w:space="0" w:color="000000"/>
              <w:left w:val="single" w:sz="4" w:space="0" w:color="000000"/>
              <w:bottom w:val="single" w:sz="4" w:space="0" w:color="000000"/>
              <w:right w:val="single" w:sz="4" w:space="0" w:color="000000"/>
            </w:tcBorders>
          </w:tcPr>
          <w:p w14:paraId="48EB12E0"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Mankiet</w:t>
            </w:r>
          </w:p>
        </w:tc>
        <w:tc>
          <w:tcPr>
            <w:tcW w:w="2963" w:type="dxa"/>
            <w:tcBorders>
              <w:top w:val="single" w:sz="4" w:space="0" w:color="000000"/>
              <w:left w:val="single" w:sz="4" w:space="0" w:color="000000"/>
              <w:bottom w:val="single" w:sz="4" w:space="0" w:color="000000"/>
              <w:right w:val="single" w:sz="4" w:space="0" w:color="000000"/>
            </w:tcBorders>
          </w:tcPr>
          <w:p w14:paraId="7D3FF2F6"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prosty</w:t>
            </w:r>
          </w:p>
        </w:tc>
        <w:tc>
          <w:tcPr>
            <w:tcW w:w="1629" w:type="dxa"/>
            <w:tcBorders>
              <w:top w:val="single" w:sz="4" w:space="0" w:color="000000"/>
              <w:left w:val="single" w:sz="4" w:space="0" w:color="000000"/>
              <w:bottom w:val="single" w:sz="4" w:space="0" w:color="000000"/>
              <w:right w:val="single" w:sz="4" w:space="0" w:color="000000"/>
            </w:tcBorders>
          </w:tcPr>
          <w:p w14:paraId="1958D489" w14:textId="77777777" w:rsidR="00D81A01" w:rsidRPr="00101C41" w:rsidRDefault="00D81A01" w:rsidP="00D81A01">
            <w:pPr>
              <w:jc w:val="center"/>
              <w:rPr>
                <w:rFonts w:ascii="Arial" w:hAnsi="Arial" w:cs="Arial"/>
                <w:color w:val="000000" w:themeColor="text1"/>
              </w:rPr>
            </w:pPr>
          </w:p>
        </w:tc>
      </w:tr>
      <w:tr w:rsidR="00D81A01" w:rsidRPr="00101C41" w14:paraId="021DA0B6"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D639798"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3</w:t>
            </w:r>
          </w:p>
        </w:tc>
        <w:tc>
          <w:tcPr>
            <w:tcW w:w="4579" w:type="dxa"/>
            <w:tcBorders>
              <w:top w:val="single" w:sz="4" w:space="0" w:color="000000"/>
              <w:left w:val="single" w:sz="4" w:space="0" w:color="000000"/>
              <w:bottom w:val="single" w:sz="4" w:space="0" w:color="000000"/>
              <w:right w:val="single" w:sz="4" w:space="0" w:color="000000"/>
            </w:tcBorders>
          </w:tcPr>
          <w:p w14:paraId="40BB64AE"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Wulkanizat kauczuk naturalny (lateks)</w:t>
            </w:r>
          </w:p>
        </w:tc>
        <w:tc>
          <w:tcPr>
            <w:tcW w:w="2963" w:type="dxa"/>
            <w:tcBorders>
              <w:top w:val="single" w:sz="4" w:space="0" w:color="000000"/>
              <w:left w:val="single" w:sz="4" w:space="0" w:color="000000"/>
              <w:bottom w:val="single" w:sz="4" w:space="0" w:color="000000"/>
              <w:right w:val="single" w:sz="4" w:space="0" w:color="000000"/>
            </w:tcBorders>
          </w:tcPr>
          <w:p w14:paraId="7012457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07FFF9C5" w14:textId="77777777" w:rsidR="00D81A01" w:rsidRPr="00101C41" w:rsidRDefault="00D81A01" w:rsidP="00D81A01">
            <w:pPr>
              <w:jc w:val="center"/>
              <w:rPr>
                <w:rFonts w:ascii="Arial" w:hAnsi="Arial" w:cs="Arial"/>
                <w:color w:val="000000" w:themeColor="text1"/>
              </w:rPr>
            </w:pPr>
          </w:p>
        </w:tc>
      </w:tr>
      <w:tr w:rsidR="00D81A01" w:rsidRPr="00101C41" w14:paraId="1C76A047"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5AB04B0"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4</w:t>
            </w:r>
          </w:p>
        </w:tc>
        <w:tc>
          <w:tcPr>
            <w:tcW w:w="4579" w:type="dxa"/>
            <w:tcBorders>
              <w:top w:val="single" w:sz="4" w:space="0" w:color="000000"/>
              <w:left w:val="single" w:sz="4" w:space="0" w:color="000000"/>
              <w:bottom w:val="single" w:sz="4" w:space="0" w:color="000000"/>
              <w:right w:val="single" w:sz="4" w:space="0" w:color="000000"/>
            </w:tcBorders>
            <w:vAlign w:val="center"/>
          </w:tcPr>
          <w:p w14:paraId="4CDFB1F9" w14:textId="77777777" w:rsidR="00D81A01" w:rsidRPr="00101C41" w:rsidRDefault="00D81A01" w:rsidP="00D81A01">
            <w:pPr>
              <w:rPr>
                <w:rFonts w:ascii="Arial" w:hAnsi="Arial" w:cs="Arial"/>
              </w:rPr>
            </w:pPr>
            <w:r w:rsidRPr="00101C41">
              <w:rPr>
                <w:rFonts w:ascii="Arial" w:hAnsi="Arial" w:cs="Arial"/>
                <w:color w:val="000000" w:themeColor="text1"/>
              </w:rPr>
              <w:t>Zawartość białek lateksowych</w:t>
            </w:r>
            <w:r w:rsidRPr="00101C41">
              <w:rPr>
                <w:rFonts w:ascii="Arial" w:eastAsia="Arial" w:hAnsi="Arial" w:cs="Arial"/>
                <w:color w:val="000000" w:themeColor="text1"/>
              </w:rPr>
              <w:t xml:space="preserve"> przed starzeniem</w:t>
            </w:r>
          </w:p>
        </w:tc>
        <w:tc>
          <w:tcPr>
            <w:tcW w:w="2963" w:type="dxa"/>
            <w:tcBorders>
              <w:top w:val="single" w:sz="4" w:space="0" w:color="000000"/>
              <w:left w:val="single" w:sz="4" w:space="0" w:color="000000"/>
              <w:bottom w:val="single" w:sz="4" w:space="0" w:color="000000"/>
              <w:right w:val="single" w:sz="4" w:space="0" w:color="000000"/>
            </w:tcBorders>
          </w:tcPr>
          <w:p w14:paraId="3CBB8CBA" w14:textId="77777777" w:rsidR="00D81A01" w:rsidRPr="00101C41" w:rsidRDefault="00D81A01" w:rsidP="00D81A01">
            <w:pPr>
              <w:jc w:val="center"/>
              <w:rPr>
                <w:rFonts w:ascii="Arial" w:hAnsi="Arial" w:cs="Arial"/>
              </w:rPr>
            </w:pPr>
            <w:r w:rsidRPr="00101C41">
              <w:rPr>
                <w:rFonts w:ascii="Arial" w:hAnsi="Arial" w:cs="Arial"/>
                <w:color w:val="000000" w:themeColor="text1"/>
              </w:rPr>
              <w:t>poniżej 10µg/g</w:t>
            </w:r>
          </w:p>
        </w:tc>
        <w:tc>
          <w:tcPr>
            <w:tcW w:w="1629" w:type="dxa"/>
            <w:tcBorders>
              <w:top w:val="single" w:sz="4" w:space="0" w:color="000000"/>
              <w:left w:val="single" w:sz="4" w:space="0" w:color="000000"/>
              <w:bottom w:val="single" w:sz="4" w:space="0" w:color="000000"/>
              <w:right w:val="single" w:sz="4" w:space="0" w:color="000000"/>
            </w:tcBorders>
          </w:tcPr>
          <w:p w14:paraId="02128B4C" w14:textId="77777777" w:rsidR="00D81A01" w:rsidRPr="00101C41" w:rsidRDefault="00D81A01" w:rsidP="00D81A01">
            <w:pPr>
              <w:jc w:val="center"/>
              <w:rPr>
                <w:rFonts w:ascii="Arial" w:hAnsi="Arial" w:cs="Arial"/>
                <w:color w:val="000000" w:themeColor="text1"/>
              </w:rPr>
            </w:pPr>
          </w:p>
        </w:tc>
      </w:tr>
      <w:tr w:rsidR="00D81A01" w:rsidRPr="00101C41" w14:paraId="5128C8E5"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DEF8A15"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5</w:t>
            </w:r>
          </w:p>
        </w:tc>
        <w:tc>
          <w:tcPr>
            <w:tcW w:w="4579" w:type="dxa"/>
            <w:tcBorders>
              <w:top w:val="single" w:sz="4" w:space="0" w:color="000000"/>
              <w:left w:val="single" w:sz="4" w:space="0" w:color="000000"/>
              <w:bottom w:val="single" w:sz="4" w:space="0" w:color="000000"/>
              <w:right w:val="single" w:sz="4" w:space="0" w:color="000000"/>
            </w:tcBorders>
            <w:vAlign w:val="center"/>
          </w:tcPr>
          <w:p w14:paraId="3990FA48"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Wytrzymałe na rozciąganie</w:t>
            </w:r>
          </w:p>
        </w:tc>
        <w:tc>
          <w:tcPr>
            <w:tcW w:w="2963" w:type="dxa"/>
            <w:tcBorders>
              <w:top w:val="single" w:sz="4" w:space="0" w:color="000000"/>
              <w:left w:val="single" w:sz="4" w:space="0" w:color="000000"/>
              <w:bottom w:val="single" w:sz="4" w:space="0" w:color="000000"/>
              <w:right w:val="single" w:sz="4" w:space="0" w:color="000000"/>
            </w:tcBorders>
          </w:tcPr>
          <w:p w14:paraId="09DE6DE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352B1747" w14:textId="77777777" w:rsidR="00D81A01" w:rsidRPr="00101C41" w:rsidRDefault="00D81A01" w:rsidP="00D81A01">
            <w:pPr>
              <w:jc w:val="center"/>
              <w:rPr>
                <w:rFonts w:ascii="Arial" w:hAnsi="Arial" w:cs="Arial"/>
                <w:color w:val="000000" w:themeColor="text1"/>
              </w:rPr>
            </w:pPr>
          </w:p>
        </w:tc>
      </w:tr>
      <w:tr w:rsidR="00D81A01" w:rsidRPr="00101C41" w14:paraId="7B7C98A0"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24AFEBAF"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6</w:t>
            </w:r>
          </w:p>
        </w:tc>
        <w:tc>
          <w:tcPr>
            <w:tcW w:w="4579" w:type="dxa"/>
            <w:tcBorders>
              <w:top w:val="single" w:sz="4" w:space="0" w:color="000000"/>
              <w:left w:val="single" w:sz="4" w:space="0" w:color="000000"/>
              <w:bottom w:val="single" w:sz="4" w:space="0" w:color="000000"/>
              <w:right w:val="single" w:sz="4" w:space="0" w:color="000000"/>
            </w:tcBorders>
            <w:vAlign w:val="center"/>
          </w:tcPr>
          <w:p w14:paraId="0BF16109"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AQL</w:t>
            </w:r>
          </w:p>
        </w:tc>
        <w:tc>
          <w:tcPr>
            <w:tcW w:w="2963" w:type="dxa"/>
            <w:tcBorders>
              <w:top w:val="single" w:sz="4" w:space="0" w:color="000000"/>
              <w:left w:val="single" w:sz="4" w:space="0" w:color="000000"/>
              <w:bottom w:val="single" w:sz="4" w:space="0" w:color="000000"/>
              <w:right w:val="single" w:sz="4" w:space="0" w:color="000000"/>
            </w:tcBorders>
          </w:tcPr>
          <w:p w14:paraId="46243C2F"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max. 0,65</w:t>
            </w:r>
          </w:p>
        </w:tc>
        <w:tc>
          <w:tcPr>
            <w:tcW w:w="1629" w:type="dxa"/>
            <w:tcBorders>
              <w:top w:val="single" w:sz="4" w:space="0" w:color="000000"/>
              <w:left w:val="single" w:sz="4" w:space="0" w:color="000000"/>
              <w:bottom w:val="single" w:sz="4" w:space="0" w:color="000000"/>
              <w:right w:val="single" w:sz="4" w:space="0" w:color="000000"/>
            </w:tcBorders>
          </w:tcPr>
          <w:p w14:paraId="7725AD77" w14:textId="77777777" w:rsidR="00D81A01" w:rsidRPr="00101C41" w:rsidRDefault="00D81A01" w:rsidP="00D81A01">
            <w:pPr>
              <w:jc w:val="center"/>
              <w:rPr>
                <w:rFonts w:ascii="Arial" w:hAnsi="Arial" w:cs="Arial"/>
                <w:color w:val="000000" w:themeColor="text1"/>
              </w:rPr>
            </w:pPr>
          </w:p>
        </w:tc>
      </w:tr>
      <w:tr w:rsidR="00D81A01" w:rsidRPr="00101C41" w14:paraId="23A9A216"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75F82FA0" w14:textId="77777777" w:rsidR="00D81A01" w:rsidRPr="00101C41" w:rsidRDefault="00D81A01" w:rsidP="00D81A01">
            <w:pPr>
              <w:jc w:val="center"/>
              <w:rPr>
                <w:rFonts w:ascii="Arial" w:hAnsi="Arial" w:cs="Arial"/>
              </w:rPr>
            </w:pPr>
            <w:r w:rsidRPr="00101C41">
              <w:rPr>
                <w:rFonts w:ascii="Arial" w:hAnsi="Arial" w:cs="Arial"/>
                <w:color w:val="000000" w:themeColor="text1"/>
              </w:rPr>
              <w:t>7</w:t>
            </w:r>
          </w:p>
        </w:tc>
        <w:tc>
          <w:tcPr>
            <w:tcW w:w="4579" w:type="dxa"/>
            <w:tcBorders>
              <w:top w:val="single" w:sz="4" w:space="0" w:color="000000"/>
              <w:left w:val="single" w:sz="4" w:space="0" w:color="000000"/>
              <w:bottom w:val="single" w:sz="4" w:space="0" w:color="000000"/>
              <w:right w:val="single" w:sz="4" w:space="0" w:color="000000"/>
            </w:tcBorders>
            <w:vAlign w:val="center"/>
          </w:tcPr>
          <w:p w14:paraId="4D4816EB" w14:textId="77777777" w:rsidR="00D81A01" w:rsidRPr="00101C41" w:rsidRDefault="00D81A01" w:rsidP="00D81A01">
            <w:pPr>
              <w:rPr>
                <w:rFonts w:ascii="Arial" w:hAnsi="Arial" w:cs="Arial"/>
              </w:rPr>
            </w:pPr>
            <w:r w:rsidRPr="00101C41">
              <w:rPr>
                <w:rFonts w:ascii="Arial" w:hAnsi="Arial" w:cs="Arial"/>
                <w:color w:val="000000" w:themeColor="text1"/>
              </w:rPr>
              <w:t>Długość</w:t>
            </w:r>
          </w:p>
        </w:tc>
        <w:tc>
          <w:tcPr>
            <w:tcW w:w="2963" w:type="dxa"/>
            <w:tcBorders>
              <w:top w:val="single" w:sz="4" w:space="0" w:color="000000"/>
              <w:left w:val="single" w:sz="4" w:space="0" w:color="000000"/>
              <w:bottom w:val="single" w:sz="4" w:space="0" w:color="000000"/>
              <w:right w:val="single" w:sz="4" w:space="0" w:color="000000"/>
            </w:tcBorders>
          </w:tcPr>
          <w:p w14:paraId="61A410B5" w14:textId="77777777" w:rsidR="00D81A01" w:rsidRPr="00101C41" w:rsidRDefault="00D81A01" w:rsidP="00D81A01">
            <w:pPr>
              <w:jc w:val="center"/>
              <w:rPr>
                <w:rFonts w:ascii="Arial" w:hAnsi="Arial" w:cs="Arial"/>
              </w:rPr>
            </w:pPr>
            <w:r w:rsidRPr="00101C41">
              <w:rPr>
                <w:rFonts w:ascii="Arial" w:hAnsi="Arial" w:cs="Arial"/>
                <w:color w:val="000000" w:themeColor="text1"/>
              </w:rPr>
              <w:t>min. 280 mm</w:t>
            </w:r>
          </w:p>
        </w:tc>
        <w:tc>
          <w:tcPr>
            <w:tcW w:w="1629" w:type="dxa"/>
            <w:tcBorders>
              <w:top w:val="single" w:sz="4" w:space="0" w:color="000000"/>
              <w:left w:val="single" w:sz="4" w:space="0" w:color="000000"/>
              <w:bottom w:val="single" w:sz="4" w:space="0" w:color="000000"/>
              <w:right w:val="single" w:sz="4" w:space="0" w:color="000000"/>
            </w:tcBorders>
          </w:tcPr>
          <w:p w14:paraId="6E21D9B3" w14:textId="77777777" w:rsidR="00D81A01" w:rsidRPr="00101C41" w:rsidRDefault="00D81A01" w:rsidP="00D81A01">
            <w:pPr>
              <w:jc w:val="center"/>
              <w:rPr>
                <w:rFonts w:ascii="Arial" w:hAnsi="Arial" w:cs="Arial"/>
                <w:color w:val="000000" w:themeColor="text1"/>
              </w:rPr>
            </w:pPr>
          </w:p>
        </w:tc>
      </w:tr>
      <w:tr w:rsidR="00D81A01" w:rsidRPr="00101C41" w14:paraId="21F4508A"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DBBFBC9"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8</w:t>
            </w:r>
          </w:p>
        </w:tc>
        <w:tc>
          <w:tcPr>
            <w:tcW w:w="4579" w:type="dxa"/>
            <w:tcBorders>
              <w:top w:val="single" w:sz="4" w:space="0" w:color="000000"/>
              <w:left w:val="single" w:sz="4" w:space="0" w:color="000000"/>
              <w:bottom w:val="single" w:sz="4" w:space="0" w:color="000000"/>
              <w:right w:val="single" w:sz="4" w:space="0" w:color="000000"/>
            </w:tcBorders>
            <w:vAlign w:val="center"/>
          </w:tcPr>
          <w:p w14:paraId="6FB72708"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Anatomiczny kształt</w:t>
            </w:r>
          </w:p>
        </w:tc>
        <w:tc>
          <w:tcPr>
            <w:tcW w:w="2963" w:type="dxa"/>
            <w:tcBorders>
              <w:top w:val="single" w:sz="4" w:space="0" w:color="000000"/>
              <w:left w:val="single" w:sz="4" w:space="0" w:color="000000"/>
              <w:bottom w:val="single" w:sz="4" w:space="0" w:color="000000"/>
              <w:right w:val="single" w:sz="4" w:space="0" w:color="000000"/>
            </w:tcBorders>
            <w:vAlign w:val="center"/>
          </w:tcPr>
          <w:p w14:paraId="60615604"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112DB7E4" w14:textId="77777777" w:rsidR="00D81A01" w:rsidRPr="00101C41" w:rsidRDefault="00D81A01" w:rsidP="00D81A01">
            <w:pPr>
              <w:jc w:val="center"/>
              <w:rPr>
                <w:rFonts w:ascii="Arial" w:hAnsi="Arial" w:cs="Arial"/>
                <w:color w:val="000000" w:themeColor="text1"/>
              </w:rPr>
            </w:pPr>
          </w:p>
        </w:tc>
      </w:tr>
      <w:tr w:rsidR="00D81A01" w:rsidRPr="00101C41" w14:paraId="286F562A"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4C28624"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9</w:t>
            </w:r>
          </w:p>
        </w:tc>
        <w:tc>
          <w:tcPr>
            <w:tcW w:w="4579" w:type="dxa"/>
            <w:tcBorders>
              <w:top w:val="single" w:sz="4" w:space="0" w:color="000000"/>
              <w:left w:val="single" w:sz="4" w:space="0" w:color="000000"/>
              <w:bottom w:val="single" w:sz="4" w:space="0" w:color="000000"/>
              <w:right w:val="single" w:sz="4" w:space="0" w:color="000000"/>
            </w:tcBorders>
            <w:vAlign w:val="center"/>
          </w:tcPr>
          <w:p w14:paraId="25A0DBE9"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Kolor rękawicy naturalny lub biały - rękawice nie mogą odbijać światła w polu operacyjnym oraz nie mogą utrudniać pracę operatora.</w:t>
            </w:r>
          </w:p>
        </w:tc>
        <w:tc>
          <w:tcPr>
            <w:tcW w:w="2963" w:type="dxa"/>
            <w:tcBorders>
              <w:top w:val="single" w:sz="4" w:space="0" w:color="000000"/>
              <w:left w:val="single" w:sz="4" w:space="0" w:color="000000"/>
              <w:bottom w:val="single" w:sz="4" w:space="0" w:color="000000"/>
              <w:right w:val="single" w:sz="4" w:space="0" w:color="000000"/>
            </w:tcBorders>
            <w:vAlign w:val="center"/>
          </w:tcPr>
          <w:p w14:paraId="27214267"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41FD2B35" w14:textId="77777777" w:rsidR="00D81A01" w:rsidRPr="00101C41" w:rsidRDefault="00D81A01" w:rsidP="00D81A01">
            <w:pPr>
              <w:jc w:val="center"/>
              <w:rPr>
                <w:rFonts w:ascii="Arial" w:hAnsi="Arial" w:cs="Arial"/>
                <w:color w:val="000000" w:themeColor="text1"/>
              </w:rPr>
            </w:pPr>
          </w:p>
        </w:tc>
      </w:tr>
      <w:tr w:rsidR="00D81A01" w:rsidRPr="00101C41" w14:paraId="71297CB8"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52494ECA"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10</w:t>
            </w:r>
          </w:p>
        </w:tc>
        <w:tc>
          <w:tcPr>
            <w:tcW w:w="4579" w:type="dxa"/>
            <w:tcBorders>
              <w:top w:val="single" w:sz="4" w:space="0" w:color="000000"/>
              <w:left w:val="single" w:sz="4" w:space="0" w:color="000000"/>
              <w:bottom w:val="single" w:sz="4" w:space="0" w:color="000000"/>
              <w:right w:val="single" w:sz="4" w:space="0" w:color="000000"/>
            </w:tcBorders>
            <w:vAlign w:val="center"/>
          </w:tcPr>
          <w:p w14:paraId="61608ACD" w14:textId="77777777" w:rsidR="00D81A01" w:rsidRPr="00101C41" w:rsidRDefault="00D81A01" w:rsidP="00D81A01">
            <w:pPr>
              <w:rPr>
                <w:rFonts w:ascii="Arial" w:eastAsia="Arial" w:hAnsi="Arial" w:cs="Arial"/>
                <w:color w:val="000000" w:themeColor="text1"/>
              </w:rPr>
            </w:pPr>
            <w:r w:rsidRPr="00101C41">
              <w:rPr>
                <w:rFonts w:ascii="Arial" w:eastAsia="Arial" w:hAnsi="Arial" w:cs="Arial"/>
                <w:color w:val="000000" w:themeColor="text1"/>
              </w:rPr>
              <w:t>Grubość rękawicy:</w:t>
            </w:r>
          </w:p>
          <w:p w14:paraId="4FB9B822" w14:textId="77777777" w:rsidR="00D81A01" w:rsidRPr="00101C41" w:rsidRDefault="00D81A01" w:rsidP="00D81A01">
            <w:pPr>
              <w:rPr>
                <w:rFonts w:ascii="Arial" w:hAnsi="Arial" w:cs="Arial"/>
              </w:rPr>
            </w:pPr>
            <w:r w:rsidRPr="00101C41">
              <w:rPr>
                <w:rFonts w:ascii="Arial" w:eastAsia="Arial" w:hAnsi="Arial" w:cs="Arial"/>
                <w:color w:val="000000" w:themeColor="text1"/>
              </w:rPr>
              <w:t>palec</w:t>
            </w:r>
          </w:p>
          <w:p w14:paraId="22D9CC24" w14:textId="77777777" w:rsidR="00D81A01" w:rsidRPr="00101C41" w:rsidRDefault="00D81A01" w:rsidP="00D81A01">
            <w:pPr>
              <w:rPr>
                <w:rFonts w:ascii="Arial" w:hAnsi="Arial" w:cs="Arial"/>
              </w:rPr>
            </w:pPr>
            <w:r w:rsidRPr="00101C41">
              <w:rPr>
                <w:rFonts w:ascii="Arial" w:eastAsia="Arial" w:hAnsi="Arial" w:cs="Arial"/>
                <w:color w:val="000000" w:themeColor="text1"/>
              </w:rPr>
              <w:t>dłoń</w:t>
            </w:r>
          </w:p>
          <w:p w14:paraId="1879481D" w14:textId="77777777" w:rsidR="00D81A01" w:rsidRPr="00101C41" w:rsidRDefault="00D81A01" w:rsidP="00D81A01">
            <w:pPr>
              <w:rPr>
                <w:rFonts w:ascii="Arial" w:hAnsi="Arial" w:cs="Arial"/>
              </w:rPr>
            </w:pPr>
            <w:r w:rsidRPr="00101C41">
              <w:rPr>
                <w:rFonts w:ascii="Arial" w:eastAsia="Arial" w:hAnsi="Arial" w:cs="Arial"/>
                <w:color w:val="000000" w:themeColor="text1"/>
              </w:rPr>
              <w:t>mankiet</w:t>
            </w:r>
          </w:p>
        </w:tc>
        <w:tc>
          <w:tcPr>
            <w:tcW w:w="2963" w:type="dxa"/>
            <w:tcBorders>
              <w:top w:val="single" w:sz="4" w:space="0" w:color="000000"/>
              <w:left w:val="single" w:sz="4" w:space="0" w:color="000000"/>
              <w:bottom w:val="single" w:sz="4" w:space="0" w:color="000000"/>
              <w:right w:val="single" w:sz="4" w:space="0" w:color="000000"/>
            </w:tcBorders>
          </w:tcPr>
          <w:p w14:paraId="7FD03B80" w14:textId="77777777" w:rsidR="00D81A01" w:rsidRPr="00101C41" w:rsidRDefault="00D81A01" w:rsidP="00D81A01">
            <w:pPr>
              <w:jc w:val="center"/>
              <w:rPr>
                <w:rFonts w:ascii="Arial" w:hAnsi="Arial" w:cs="Arial"/>
                <w:color w:val="000000" w:themeColor="text1"/>
              </w:rPr>
            </w:pPr>
          </w:p>
          <w:p w14:paraId="72879BD4" w14:textId="77777777" w:rsidR="00D81A01" w:rsidRPr="00101C41" w:rsidRDefault="00D81A01" w:rsidP="00D81A01">
            <w:pPr>
              <w:jc w:val="center"/>
              <w:rPr>
                <w:rFonts w:ascii="Arial" w:hAnsi="Arial" w:cs="Arial"/>
              </w:rPr>
            </w:pPr>
            <w:r w:rsidRPr="00101C41">
              <w:rPr>
                <w:rFonts w:ascii="Arial" w:hAnsi="Arial" w:cs="Arial"/>
                <w:color w:val="000000" w:themeColor="text1"/>
              </w:rPr>
              <w:t>min. 0,22 mm</w:t>
            </w:r>
          </w:p>
          <w:p w14:paraId="5771F772" w14:textId="77777777" w:rsidR="00D81A01" w:rsidRPr="00101C41" w:rsidRDefault="00D81A01" w:rsidP="00D81A01">
            <w:pPr>
              <w:jc w:val="center"/>
              <w:rPr>
                <w:rFonts w:ascii="Arial" w:hAnsi="Arial" w:cs="Arial"/>
              </w:rPr>
            </w:pPr>
            <w:r w:rsidRPr="00101C41">
              <w:rPr>
                <w:rFonts w:ascii="Arial" w:hAnsi="Arial" w:cs="Arial"/>
                <w:color w:val="000000" w:themeColor="text1"/>
              </w:rPr>
              <w:t>min. 0,20mm</w:t>
            </w:r>
          </w:p>
          <w:p w14:paraId="4A2EABC0" w14:textId="77777777" w:rsidR="00D81A01" w:rsidRPr="00101C41" w:rsidRDefault="00D81A01" w:rsidP="00D81A01">
            <w:pPr>
              <w:jc w:val="center"/>
              <w:rPr>
                <w:rFonts w:ascii="Arial" w:hAnsi="Arial" w:cs="Arial"/>
              </w:rPr>
            </w:pPr>
            <w:r w:rsidRPr="00101C41">
              <w:rPr>
                <w:rFonts w:ascii="Arial" w:hAnsi="Arial" w:cs="Arial"/>
                <w:color w:val="000000" w:themeColor="text1"/>
              </w:rPr>
              <w:t>min. 0,20mm</w:t>
            </w:r>
          </w:p>
        </w:tc>
        <w:tc>
          <w:tcPr>
            <w:tcW w:w="1629" w:type="dxa"/>
            <w:tcBorders>
              <w:top w:val="single" w:sz="4" w:space="0" w:color="000000"/>
              <w:left w:val="single" w:sz="4" w:space="0" w:color="000000"/>
              <w:bottom w:val="single" w:sz="4" w:space="0" w:color="000000"/>
              <w:right w:val="single" w:sz="4" w:space="0" w:color="000000"/>
            </w:tcBorders>
          </w:tcPr>
          <w:p w14:paraId="7B7FCEB2" w14:textId="77777777" w:rsidR="00D81A01" w:rsidRPr="00101C41" w:rsidRDefault="00D81A01" w:rsidP="00D81A01">
            <w:pPr>
              <w:jc w:val="center"/>
              <w:rPr>
                <w:rFonts w:ascii="Arial" w:hAnsi="Arial" w:cs="Arial"/>
                <w:color w:val="000000" w:themeColor="text1"/>
              </w:rPr>
            </w:pPr>
          </w:p>
        </w:tc>
      </w:tr>
      <w:tr w:rsidR="00D81A01" w:rsidRPr="00101C41" w14:paraId="46F4DDC6"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5FA29B00"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11</w:t>
            </w:r>
          </w:p>
        </w:tc>
        <w:tc>
          <w:tcPr>
            <w:tcW w:w="4579" w:type="dxa"/>
            <w:tcBorders>
              <w:top w:val="single" w:sz="4" w:space="0" w:color="000000"/>
              <w:left w:val="single" w:sz="4" w:space="0" w:color="000000"/>
              <w:bottom w:val="single" w:sz="4" w:space="0" w:color="000000"/>
              <w:right w:val="single" w:sz="4" w:space="0" w:color="000000"/>
            </w:tcBorders>
            <w:vAlign w:val="center"/>
          </w:tcPr>
          <w:p w14:paraId="7C212816"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Taśma adhezyjna zapobiegająca zsuwaniu się rękawicy</w:t>
            </w:r>
          </w:p>
        </w:tc>
        <w:tc>
          <w:tcPr>
            <w:tcW w:w="2963" w:type="dxa"/>
            <w:tcBorders>
              <w:top w:val="single" w:sz="4" w:space="0" w:color="000000"/>
              <w:left w:val="single" w:sz="4" w:space="0" w:color="000000"/>
              <w:bottom w:val="single" w:sz="4" w:space="0" w:color="000000"/>
              <w:right w:val="single" w:sz="4" w:space="0" w:color="000000"/>
            </w:tcBorders>
            <w:vAlign w:val="center"/>
          </w:tcPr>
          <w:p w14:paraId="1F0BD313"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23AD35C7" w14:textId="77777777" w:rsidR="00D81A01" w:rsidRPr="00101C41" w:rsidRDefault="00D81A01" w:rsidP="00D81A01">
            <w:pPr>
              <w:jc w:val="center"/>
              <w:rPr>
                <w:rFonts w:ascii="Arial" w:hAnsi="Arial" w:cs="Arial"/>
                <w:color w:val="000000" w:themeColor="text1"/>
              </w:rPr>
            </w:pPr>
          </w:p>
        </w:tc>
      </w:tr>
      <w:tr w:rsidR="00D81A01" w:rsidRPr="00101C41" w14:paraId="4178E1D0"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3AECBD89"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12</w:t>
            </w:r>
          </w:p>
        </w:tc>
        <w:tc>
          <w:tcPr>
            <w:tcW w:w="4579" w:type="dxa"/>
            <w:tcBorders>
              <w:top w:val="single" w:sz="4" w:space="0" w:color="000000"/>
              <w:left w:val="single" w:sz="4" w:space="0" w:color="000000"/>
              <w:bottom w:val="single" w:sz="4" w:space="0" w:color="000000"/>
              <w:right w:val="single" w:sz="4" w:space="0" w:color="000000"/>
            </w:tcBorders>
            <w:vAlign w:val="center"/>
          </w:tcPr>
          <w:p w14:paraId="27300AFC"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Silikonowanie warstwy zewnętrznej i wewnętrznej pokryta polimerem</w:t>
            </w:r>
          </w:p>
        </w:tc>
        <w:tc>
          <w:tcPr>
            <w:tcW w:w="2963" w:type="dxa"/>
            <w:tcBorders>
              <w:top w:val="single" w:sz="4" w:space="0" w:color="000000"/>
              <w:left w:val="single" w:sz="4" w:space="0" w:color="000000"/>
              <w:bottom w:val="single" w:sz="4" w:space="0" w:color="000000"/>
              <w:right w:val="single" w:sz="4" w:space="0" w:color="000000"/>
            </w:tcBorders>
            <w:vAlign w:val="center"/>
          </w:tcPr>
          <w:p w14:paraId="792233B2"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30261ED0" w14:textId="77777777" w:rsidR="00D81A01" w:rsidRPr="00101C41" w:rsidRDefault="00D81A01" w:rsidP="00D81A01">
            <w:pPr>
              <w:jc w:val="center"/>
              <w:rPr>
                <w:rFonts w:ascii="Arial" w:hAnsi="Arial" w:cs="Arial"/>
                <w:color w:val="000000" w:themeColor="text1"/>
              </w:rPr>
            </w:pPr>
          </w:p>
        </w:tc>
      </w:tr>
      <w:tr w:rsidR="00D81A01" w:rsidRPr="00101C41" w14:paraId="3B0E1356"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557BB0A4"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13</w:t>
            </w:r>
          </w:p>
        </w:tc>
        <w:tc>
          <w:tcPr>
            <w:tcW w:w="4579" w:type="dxa"/>
            <w:tcBorders>
              <w:top w:val="single" w:sz="4" w:space="0" w:color="000000"/>
              <w:left w:val="single" w:sz="4" w:space="0" w:color="000000"/>
              <w:bottom w:val="single" w:sz="4" w:space="0" w:color="000000"/>
              <w:right w:val="single" w:sz="4" w:space="0" w:color="000000"/>
            </w:tcBorders>
            <w:vAlign w:val="center"/>
          </w:tcPr>
          <w:p w14:paraId="053479BE"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Pakowane parami z wywiniętym mankietem ułatwiającym zakładanie</w:t>
            </w:r>
          </w:p>
        </w:tc>
        <w:tc>
          <w:tcPr>
            <w:tcW w:w="2963" w:type="dxa"/>
            <w:tcBorders>
              <w:top w:val="single" w:sz="4" w:space="0" w:color="000000"/>
              <w:left w:val="single" w:sz="4" w:space="0" w:color="000000"/>
              <w:bottom w:val="single" w:sz="4" w:space="0" w:color="000000"/>
              <w:right w:val="single" w:sz="4" w:space="0" w:color="000000"/>
            </w:tcBorders>
            <w:vAlign w:val="center"/>
          </w:tcPr>
          <w:p w14:paraId="492F32A8"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32B73F8F" w14:textId="77777777" w:rsidR="00D81A01" w:rsidRPr="00101C41" w:rsidRDefault="00D81A01" w:rsidP="00D81A01">
            <w:pPr>
              <w:jc w:val="center"/>
              <w:rPr>
                <w:rFonts w:ascii="Arial" w:hAnsi="Arial" w:cs="Arial"/>
                <w:color w:val="000000" w:themeColor="text1"/>
              </w:rPr>
            </w:pPr>
          </w:p>
        </w:tc>
      </w:tr>
      <w:tr w:rsidR="00D81A01" w:rsidRPr="00101C41" w14:paraId="4B2A1C4C"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2608A189"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14</w:t>
            </w:r>
          </w:p>
        </w:tc>
        <w:tc>
          <w:tcPr>
            <w:tcW w:w="4579" w:type="dxa"/>
            <w:tcBorders>
              <w:top w:val="single" w:sz="4" w:space="0" w:color="000000"/>
              <w:left w:val="single" w:sz="4" w:space="0" w:color="000000"/>
              <w:bottom w:val="single" w:sz="4" w:space="0" w:color="000000"/>
              <w:right w:val="single" w:sz="4" w:space="0" w:color="000000"/>
            </w:tcBorders>
            <w:vAlign w:val="center"/>
          </w:tcPr>
          <w:p w14:paraId="3429CFB3"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Oznakowanie rękawic</w:t>
            </w:r>
          </w:p>
        </w:tc>
        <w:tc>
          <w:tcPr>
            <w:tcW w:w="2963" w:type="dxa"/>
            <w:tcBorders>
              <w:top w:val="single" w:sz="4" w:space="0" w:color="000000"/>
              <w:left w:val="single" w:sz="4" w:space="0" w:color="000000"/>
              <w:bottom w:val="single" w:sz="4" w:space="0" w:color="000000"/>
              <w:right w:val="single" w:sz="4" w:space="0" w:color="000000"/>
            </w:tcBorders>
            <w:vAlign w:val="center"/>
          </w:tcPr>
          <w:p w14:paraId="4311D214"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L, P lub L, R</w:t>
            </w:r>
          </w:p>
        </w:tc>
        <w:tc>
          <w:tcPr>
            <w:tcW w:w="1629" w:type="dxa"/>
            <w:tcBorders>
              <w:top w:val="single" w:sz="4" w:space="0" w:color="000000"/>
              <w:left w:val="single" w:sz="4" w:space="0" w:color="000000"/>
              <w:bottom w:val="single" w:sz="4" w:space="0" w:color="000000"/>
              <w:right w:val="single" w:sz="4" w:space="0" w:color="000000"/>
            </w:tcBorders>
          </w:tcPr>
          <w:p w14:paraId="1DB5311E" w14:textId="77777777" w:rsidR="00D81A01" w:rsidRPr="00101C41" w:rsidRDefault="00D81A01" w:rsidP="00D81A01">
            <w:pPr>
              <w:jc w:val="center"/>
              <w:rPr>
                <w:rFonts w:ascii="Arial" w:hAnsi="Arial" w:cs="Arial"/>
                <w:color w:val="000000" w:themeColor="text1"/>
                <w:lang w:val="en-US"/>
              </w:rPr>
            </w:pPr>
          </w:p>
        </w:tc>
      </w:tr>
      <w:tr w:rsidR="00D81A01" w:rsidRPr="00101C41" w14:paraId="6838C2C3"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298C65A1"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15</w:t>
            </w:r>
          </w:p>
        </w:tc>
        <w:tc>
          <w:tcPr>
            <w:tcW w:w="4579" w:type="dxa"/>
            <w:tcBorders>
              <w:top w:val="single" w:sz="4" w:space="0" w:color="000000"/>
              <w:left w:val="single" w:sz="4" w:space="0" w:color="000000"/>
              <w:bottom w:val="single" w:sz="4" w:space="0" w:color="000000"/>
              <w:right w:val="single" w:sz="4" w:space="0" w:color="000000"/>
            </w:tcBorders>
            <w:vAlign w:val="center"/>
          </w:tcPr>
          <w:p w14:paraId="0A23990C"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2963" w:type="dxa"/>
            <w:tcBorders>
              <w:top w:val="single" w:sz="4" w:space="0" w:color="000000"/>
              <w:left w:val="single" w:sz="4" w:space="0" w:color="000000"/>
              <w:bottom w:val="single" w:sz="4" w:space="0" w:color="000000"/>
              <w:right w:val="single" w:sz="4" w:space="0" w:color="000000"/>
            </w:tcBorders>
            <w:vAlign w:val="center"/>
          </w:tcPr>
          <w:p w14:paraId="12B326BF"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7DE22880" w14:textId="77777777" w:rsidR="00D81A01" w:rsidRPr="00101C41" w:rsidRDefault="00D81A01" w:rsidP="00D81A01">
            <w:pPr>
              <w:jc w:val="center"/>
              <w:rPr>
                <w:rFonts w:ascii="Arial" w:hAnsi="Arial" w:cs="Arial"/>
                <w:color w:val="000000" w:themeColor="text1"/>
              </w:rPr>
            </w:pPr>
          </w:p>
        </w:tc>
      </w:tr>
      <w:tr w:rsidR="00D81A01" w:rsidRPr="00101C41" w14:paraId="76DE1113"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6494B43D" w14:textId="77777777" w:rsidR="00D81A01" w:rsidRPr="00101C41" w:rsidRDefault="00D81A01" w:rsidP="00D81A01">
            <w:pPr>
              <w:jc w:val="center"/>
              <w:rPr>
                <w:rFonts w:ascii="Arial" w:hAnsi="Arial" w:cs="Arial"/>
              </w:rPr>
            </w:pPr>
            <w:r w:rsidRPr="00101C41">
              <w:rPr>
                <w:rFonts w:ascii="Arial" w:hAnsi="Arial" w:cs="Arial"/>
                <w:color w:val="000000" w:themeColor="text1"/>
              </w:rPr>
              <w:t>16</w:t>
            </w:r>
          </w:p>
        </w:tc>
        <w:tc>
          <w:tcPr>
            <w:tcW w:w="4579" w:type="dxa"/>
            <w:tcBorders>
              <w:top w:val="single" w:sz="4" w:space="0" w:color="000000"/>
              <w:left w:val="single" w:sz="4" w:space="0" w:color="000000"/>
              <w:bottom w:val="single" w:sz="4" w:space="0" w:color="000000"/>
              <w:right w:val="single" w:sz="4" w:space="0" w:color="000000"/>
            </w:tcBorders>
            <w:vAlign w:val="center"/>
          </w:tcPr>
          <w:p w14:paraId="37D37C99" w14:textId="77777777" w:rsidR="00D81A01" w:rsidRPr="00101C41" w:rsidRDefault="00D81A01" w:rsidP="00D81A01">
            <w:pPr>
              <w:rPr>
                <w:rFonts w:ascii="Arial" w:hAnsi="Arial" w:cs="Arial"/>
              </w:rPr>
            </w:pPr>
            <w:r w:rsidRPr="00101C41">
              <w:rPr>
                <w:rFonts w:ascii="Arial" w:hAnsi="Arial" w:cs="Arial"/>
                <w:color w:val="000000" w:themeColor="text1"/>
              </w:rPr>
              <w:t>Rękawice zgodne z normami</w:t>
            </w:r>
          </w:p>
        </w:tc>
        <w:tc>
          <w:tcPr>
            <w:tcW w:w="2963" w:type="dxa"/>
            <w:tcBorders>
              <w:top w:val="single" w:sz="4" w:space="0" w:color="000000"/>
              <w:left w:val="single" w:sz="4" w:space="0" w:color="000000"/>
              <w:bottom w:val="single" w:sz="4" w:space="0" w:color="000000"/>
              <w:right w:val="single" w:sz="4" w:space="0" w:color="000000"/>
            </w:tcBorders>
          </w:tcPr>
          <w:p w14:paraId="475FDDC3" w14:textId="77777777" w:rsidR="00D81A01" w:rsidRPr="00101C41" w:rsidRDefault="00D81A01" w:rsidP="00D81A01">
            <w:pPr>
              <w:rPr>
                <w:rFonts w:ascii="Arial" w:hAnsi="Arial" w:cs="Arial"/>
              </w:rPr>
            </w:pPr>
            <w:r w:rsidRPr="00101C41">
              <w:rPr>
                <w:rFonts w:ascii="Arial" w:hAnsi="Arial" w:cs="Arial"/>
                <w:color w:val="000000" w:themeColor="text1"/>
              </w:rPr>
              <w:t>- EN 455 (1-4) lub równoważną,</w:t>
            </w:r>
          </w:p>
          <w:p w14:paraId="43CB560F" w14:textId="77777777" w:rsidR="00D81A01" w:rsidRPr="00101C41" w:rsidRDefault="00D81A01" w:rsidP="00D81A01">
            <w:pPr>
              <w:rPr>
                <w:rFonts w:ascii="Arial" w:hAnsi="Arial" w:cs="Arial"/>
              </w:rPr>
            </w:pPr>
            <w:r w:rsidRPr="00101C41">
              <w:rPr>
                <w:rFonts w:ascii="Arial" w:hAnsi="Arial" w:cs="Arial"/>
                <w:color w:val="000000" w:themeColor="text1"/>
              </w:rPr>
              <w:t>- EN 420 lub równoważną,</w:t>
            </w:r>
          </w:p>
          <w:p w14:paraId="6AB15D94" w14:textId="77777777" w:rsidR="00D81A01" w:rsidRPr="00101C41" w:rsidRDefault="00D81A01" w:rsidP="00D81A01">
            <w:pPr>
              <w:rPr>
                <w:rFonts w:ascii="Arial" w:hAnsi="Arial" w:cs="Arial"/>
              </w:rPr>
            </w:pPr>
            <w:r w:rsidRPr="00101C41">
              <w:rPr>
                <w:rFonts w:ascii="Arial" w:hAnsi="Arial" w:cs="Arial"/>
                <w:color w:val="000000" w:themeColor="text1"/>
              </w:rPr>
              <w:t>- EN 374 lub równoważną,</w:t>
            </w:r>
          </w:p>
          <w:p w14:paraId="315FF8B1" w14:textId="77777777" w:rsidR="00D81A01" w:rsidRPr="00101C41" w:rsidRDefault="00D81A01" w:rsidP="00D81A01">
            <w:pPr>
              <w:rPr>
                <w:rFonts w:ascii="Arial" w:hAnsi="Arial" w:cs="Arial"/>
              </w:rPr>
            </w:pPr>
            <w:r w:rsidRPr="00101C41">
              <w:rPr>
                <w:rFonts w:ascii="Arial" w:hAnsi="Arial" w:cs="Arial"/>
                <w:color w:val="000000" w:themeColor="text1"/>
              </w:rPr>
              <w:t>- EN 556 lub równoważną.</w:t>
            </w:r>
          </w:p>
        </w:tc>
        <w:tc>
          <w:tcPr>
            <w:tcW w:w="1629" w:type="dxa"/>
            <w:tcBorders>
              <w:top w:val="single" w:sz="4" w:space="0" w:color="000000"/>
              <w:left w:val="single" w:sz="4" w:space="0" w:color="000000"/>
              <w:bottom w:val="single" w:sz="4" w:space="0" w:color="000000"/>
              <w:right w:val="single" w:sz="4" w:space="0" w:color="000000"/>
            </w:tcBorders>
          </w:tcPr>
          <w:p w14:paraId="49D476CA" w14:textId="77777777" w:rsidR="00D81A01" w:rsidRPr="00101C41" w:rsidRDefault="00D81A01" w:rsidP="00D81A01">
            <w:pPr>
              <w:jc w:val="center"/>
              <w:rPr>
                <w:rFonts w:ascii="Arial" w:hAnsi="Arial" w:cs="Arial"/>
                <w:color w:val="000000" w:themeColor="text1"/>
              </w:rPr>
            </w:pPr>
          </w:p>
        </w:tc>
      </w:tr>
      <w:tr w:rsidR="00D81A01" w:rsidRPr="00101C41" w14:paraId="79BAD12E"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4042031C" w14:textId="77777777" w:rsidR="00D81A01" w:rsidRPr="00101C41" w:rsidRDefault="00D81A01" w:rsidP="00D81A01">
            <w:pPr>
              <w:jc w:val="center"/>
              <w:rPr>
                <w:rFonts w:ascii="Arial" w:hAnsi="Arial" w:cs="Arial"/>
                <w:color w:val="000000" w:themeColor="text1"/>
              </w:rPr>
            </w:pPr>
            <w:r w:rsidRPr="00101C41">
              <w:rPr>
                <w:rFonts w:ascii="Arial" w:hAnsi="Arial" w:cs="Arial"/>
                <w:color w:val="000000" w:themeColor="text1"/>
              </w:rPr>
              <w:t>17</w:t>
            </w:r>
          </w:p>
        </w:tc>
        <w:tc>
          <w:tcPr>
            <w:tcW w:w="4579" w:type="dxa"/>
            <w:tcBorders>
              <w:top w:val="single" w:sz="4" w:space="0" w:color="000000"/>
              <w:left w:val="single" w:sz="4" w:space="0" w:color="000000"/>
              <w:bottom w:val="single" w:sz="4" w:space="0" w:color="000000"/>
              <w:right w:val="single" w:sz="4" w:space="0" w:color="000000"/>
            </w:tcBorders>
            <w:vAlign w:val="center"/>
          </w:tcPr>
          <w:p w14:paraId="3F7E10BB" w14:textId="77777777" w:rsidR="00D81A01" w:rsidRPr="00101C41" w:rsidRDefault="00D81A01" w:rsidP="00D81A01">
            <w:pPr>
              <w:rPr>
                <w:rFonts w:ascii="Arial" w:eastAsia="Arial" w:hAnsi="Arial" w:cs="Arial"/>
                <w:color w:val="000000" w:themeColor="text1"/>
              </w:rPr>
            </w:pPr>
            <w:r w:rsidRPr="00101C41">
              <w:rPr>
                <w:rFonts w:ascii="Arial" w:hAnsi="Arial" w:cs="Arial"/>
                <w:color w:val="000000" w:themeColor="text1"/>
              </w:rPr>
              <w:t>Termin ważności</w:t>
            </w:r>
          </w:p>
        </w:tc>
        <w:tc>
          <w:tcPr>
            <w:tcW w:w="2963" w:type="dxa"/>
            <w:tcBorders>
              <w:top w:val="single" w:sz="4" w:space="0" w:color="000000"/>
              <w:left w:val="single" w:sz="4" w:space="0" w:color="000000"/>
              <w:bottom w:val="single" w:sz="4" w:space="0" w:color="000000"/>
              <w:right w:val="single" w:sz="4" w:space="0" w:color="000000"/>
            </w:tcBorders>
          </w:tcPr>
          <w:p w14:paraId="62549B51" w14:textId="77777777" w:rsidR="00D81A01" w:rsidRPr="00101C41" w:rsidRDefault="00D81A01" w:rsidP="00D81A01">
            <w:pPr>
              <w:jc w:val="center"/>
              <w:rPr>
                <w:rFonts w:ascii="Arial" w:eastAsia="Arial" w:hAnsi="Arial" w:cs="Arial"/>
                <w:color w:val="000000" w:themeColor="text1"/>
              </w:rPr>
            </w:pPr>
            <w:r w:rsidRPr="00101C41">
              <w:rPr>
                <w:rFonts w:ascii="Arial" w:hAnsi="Arial" w:cs="Arial"/>
                <w:color w:val="000000" w:themeColor="text1"/>
              </w:rPr>
              <w:t>min. 2 lata od daty dostawy</w:t>
            </w:r>
          </w:p>
        </w:tc>
        <w:tc>
          <w:tcPr>
            <w:tcW w:w="1629" w:type="dxa"/>
            <w:tcBorders>
              <w:top w:val="single" w:sz="4" w:space="0" w:color="000000"/>
              <w:left w:val="single" w:sz="4" w:space="0" w:color="000000"/>
              <w:bottom w:val="single" w:sz="4" w:space="0" w:color="000000"/>
              <w:right w:val="single" w:sz="4" w:space="0" w:color="000000"/>
            </w:tcBorders>
          </w:tcPr>
          <w:p w14:paraId="62D753E8" w14:textId="77777777" w:rsidR="00D81A01" w:rsidRPr="00101C41" w:rsidRDefault="00D81A01" w:rsidP="00D81A01">
            <w:pPr>
              <w:jc w:val="center"/>
              <w:rPr>
                <w:rFonts w:ascii="Arial" w:hAnsi="Arial" w:cs="Arial"/>
                <w:color w:val="000000" w:themeColor="text1"/>
              </w:rPr>
            </w:pPr>
          </w:p>
        </w:tc>
      </w:tr>
      <w:tr w:rsidR="00D81A01" w:rsidRPr="00101C41" w14:paraId="1DB59AD9" w14:textId="77777777" w:rsidTr="00D81A01">
        <w:trPr>
          <w:jc w:val="center"/>
        </w:trPr>
        <w:tc>
          <w:tcPr>
            <w:tcW w:w="610" w:type="dxa"/>
            <w:tcBorders>
              <w:top w:val="single" w:sz="4" w:space="0" w:color="000000"/>
              <w:left w:val="single" w:sz="4" w:space="0" w:color="000000"/>
              <w:bottom w:val="single" w:sz="4" w:space="0" w:color="000000"/>
              <w:right w:val="single" w:sz="4" w:space="0" w:color="000000"/>
            </w:tcBorders>
            <w:vAlign w:val="center"/>
          </w:tcPr>
          <w:p w14:paraId="0EF7D31E" w14:textId="77777777" w:rsidR="00D81A01" w:rsidRPr="00101C41" w:rsidRDefault="00D81A01" w:rsidP="00D81A01">
            <w:pPr>
              <w:jc w:val="center"/>
              <w:rPr>
                <w:rFonts w:ascii="Arial" w:hAnsi="Arial" w:cs="Arial"/>
              </w:rPr>
            </w:pPr>
            <w:r w:rsidRPr="00101C41">
              <w:rPr>
                <w:rFonts w:ascii="Arial" w:hAnsi="Arial" w:cs="Arial"/>
                <w:color w:val="000000" w:themeColor="text1"/>
              </w:rPr>
              <w:t>18</w:t>
            </w:r>
          </w:p>
        </w:tc>
        <w:tc>
          <w:tcPr>
            <w:tcW w:w="4579" w:type="dxa"/>
            <w:tcBorders>
              <w:top w:val="single" w:sz="4" w:space="0" w:color="000000"/>
              <w:left w:val="single" w:sz="4" w:space="0" w:color="000000"/>
              <w:bottom w:val="single" w:sz="4" w:space="0" w:color="000000"/>
              <w:right w:val="single" w:sz="4" w:space="0" w:color="000000"/>
            </w:tcBorders>
            <w:vAlign w:val="center"/>
          </w:tcPr>
          <w:p w14:paraId="546ACDAF" w14:textId="77777777" w:rsidR="00D81A01" w:rsidRPr="00101C41" w:rsidRDefault="00D81A01" w:rsidP="00D81A01">
            <w:pPr>
              <w:rPr>
                <w:rFonts w:ascii="Arial" w:hAnsi="Arial" w:cs="Arial"/>
              </w:rPr>
            </w:pPr>
            <w:r w:rsidRPr="00101C41">
              <w:rPr>
                <w:rFonts w:ascii="Arial" w:hAnsi="Arial" w:cs="Arial"/>
                <w:color w:val="000000" w:themeColor="text1"/>
              </w:rPr>
              <w:t>Opakowania jednostkowe rękawic sterylnych muszą posiadać bezpieczny, minimum 0,8cm margines od zgrzewu, co najmniej z jednej strony, umożliwiający aseptyczne otwarcie. Dyspenser otwierany w pionie i w poziomie, część pionowa wyposażona w 2 otwory.</w:t>
            </w:r>
          </w:p>
        </w:tc>
        <w:tc>
          <w:tcPr>
            <w:tcW w:w="2963" w:type="dxa"/>
            <w:tcBorders>
              <w:top w:val="single" w:sz="4" w:space="0" w:color="000000"/>
              <w:left w:val="single" w:sz="4" w:space="0" w:color="000000"/>
              <w:bottom w:val="single" w:sz="4" w:space="0" w:color="000000"/>
              <w:right w:val="single" w:sz="4" w:space="0" w:color="000000"/>
            </w:tcBorders>
            <w:vAlign w:val="center"/>
          </w:tcPr>
          <w:p w14:paraId="20619DB9" w14:textId="77777777" w:rsidR="00D81A01" w:rsidRPr="00101C41" w:rsidRDefault="00D81A01" w:rsidP="00D81A01">
            <w:pPr>
              <w:jc w:val="center"/>
              <w:rPr>
                <w:rFonts w:ascii="Arial" w:hAnsi="Arial" w:cs="Arial"/>
              </w:rPr>
            </w:pPr>
            <w:r w:rsidRPr="00101C41">
              <w:rPr>
                <w:rFonts w:ascii="Arial" w:hAnsi="Arial" w:cs="Arial"/>
                <w:color w:val="000000" w:themeColor="text1"/>
              </w:rPr>
              <w:t>Tak</w:t>
            </w:r>
          </w:p>
        </w:tc>
        <w:tc>
          <w:tcPr>
            <w:tcW w:w="1629" w:type="dxa"/>
            <w:tcBorders>
              <w:top w:val="single" w:sz="4" w:space="0" w:color="000000"/>
              <w:left w:val="single" w:sz="4" w:space="0" w:color="000000"/>
              <w:bottom w:val="single" w:sz="4" w:space="0" w:color="000000"/>
              <w:right w:val="single" w:sz="4" w:space="0" w:color="000000"/>
            </w:tcBorders>
          </w:tcPr>
          <w:p w14:paraId="5BEC924E" w14:textId="77777777" w:rsidR="00D81A01" w:rsidRPr="00101C41" w:rsidRDefault="00D81A01" w:rsidP="00D81A01">
            <w:pPr>
              <w:jc w:val="center"/>
              <w:rPr>
                <w:rFonts w:ascii="Arial" w:hAnsi="Arial" w:cs="Arial"/>
                <w:color w:val="000000" w:themeColor="text1"/>
              </w:rPr>
            </w:pPr>
          </w:p>
        </w:tc>
      </w:tr>
    </w:tbl>
    <w:p w14:paraId="278F01B3" w14:textId="77777777" w:rsidR="00D81A01" w:rsidRDefault="00D81A01" w:rsidP="00F06DA9">
      <w:pPr>
        <w:rPr>
          <w:rFonts w:ascii="Arial" w:hAnsi="Arial" w:cs="Arial"/>
        </w:rPr>
      </w:pPr>
    </w:p>
    <w:tbl>
      <w:tblPr>
        <w:tblW w:w="9781" w:type="dxa"/>
        <w:jc w:val="center"/>
        <w:tblLayout w:type="fixed"/>
        <w:tblLook w:val="01E0" w:firstRow="1" w:lastRow="1" w:firstColumn="1" w:lastColumn="1" w:noHBand="0" w:noVBand="0"/>
      </w:tblPr>
      <w:tblGrid>
        <w:gridCol w:w="609"/>
        <w:gridCol w:w="4579"/>
        <w:gridCol w:w="3106"/>
        <w:gridCol w:w="1487"/>
      </w:tblGrid>
      <w:tr w:rsidR="00E34968" w:rsidRPr="00101C41" w14:paraId="4029B5D3" w14:textId="77777777" w:rsidTr="004D05D3">
        <w:trPr>
          <w:jc w:val="center"/>
        </w:trPr>
        <w:tc>
          <w:tcPr>
            <w:tcW w:w="9781" w:type="dxa"/>
            <w:gridSpan w:val="4"/>
            <w:tcBorders>
              <w:top w:val="single" w:sz="4" w:space="0" w:color="000000"/>
              <w:left w:val="single" w:sz="4" w:space="0" w:color="000000"/>
              <w:bottom w:val="single" w:sz="4" w:space="0" w:color="000000"/>
              <w:right w:val="single" w:sz="4" w:space="0" w:color="000000"/>
            </w:tcBorders>
          </w:tcPr>
          <w:p w14:paraId="03827E08" w14:textId="00FA9AD0" w:rsidR="00E34968" w:rsidRPr="00101C41" w:rsidRDefault="00E34968" w:rsidP="00E34968">
            <w:pPr>
              <w:rPr>
                <w:rFonts w:ascii="Arial" w:hAnsi="Arial" w:cs="Arial"/>
              </w:rPr>
            </w:pPr>
            <w:r w:rsidRPr="00101C41">
              <w:rPr>
                <w:rFonts w:ascii="Arial" w:hAnsi="Arial" w:cs="Arial"/>
                <w:color w:val="000000" w:themeColor="text1"/>
              </w:rPr>
              <w:t xml:space="preserve">CZĘŚĆ NR </w:t>
            </w:r>
            <w:r>
              <w:rPr>
                <w:rFonts w:ascii="Arial" w:hAnsi="Arial" w:cs="Arial"/>
                <w:color w:val="000000" w:themeColor="text1"/>
              </w:rPr>
              <w:t>4</w:t>
            </w:r>
            <w:r w:rsidRPr="00101C41">
              <w:rPr>
                <w:rFonts w:ascii="Arial" w:hAnsi="Arial" w:cs="Arial"/>
                <w:color w:val="000000" w:themeColor="text1"/>
              </w:rPr>
              <w:t xml:space="preserve"> RĘKAWICE CHIRURGICZNE, LATEKSOWE, BEZPUDROWE, POLIMERYZOWANE</w:t>
            </w:r>
          </w:p>
        </w:tc>
      </w:tr>
      <w:tr w:rsidR="00E34968" w:rsidRPr="00101C41" w14:paraId="0D797205" w14:textId="77777777" w:rsidTr="004D05D3">
        <w:trPr>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1B312CFB" w14:textId="77777777" w:rsidR="00E34968" w:rsidRPr="00101C41" w:rsidRDefault="00E34968" w:rsidP="004D05D3">
            <w:pPr>
              <w:jc w:val="center"/>
              <w:rPr>
                <w:rFonts w:ascii="Arial" w:hAnsi="Arial" w:cs="Arial"/>
                <w:bCs/>
                <w:color w:val="000000" w:themeColor="text1"/>
                <w:sz w:val="18"/>
                <w:szCs w:val="18"/>
              </w:rPr>
            </w:pPr>
            <w:r w:rsidRPr="00101C41">
              <w:rPr>
                <w:rFonts w:ascii="Arial" w:hAnsi="Arial" w:cs="Arial"/>
                <w:bCs/>
                <w:color w:val="000000" w:themeColor="text1"/>
                <w:sz w:val="18"/>
                <w:szCs w:val="18"/>
              </w:rPr>
              <w:t>Lp.</w:t>
            </w:r>
          </w:p>
        </w:tc>
        <w:tc>
          <w:tcPr>
            <w:tcW w:w="4579" w:type="dxa"/>
            <w:tcBorders>
              <w:top w:val="single" w:sz="4" w:space="0" w:color="000000"/>
              <w:left w:val="single" w:sz="4" w:space="0" w:color="000000"/>
              <w:bottom w:val="single" w:sz="4" w:space="0" w:color="000000"/>
              <w:right w:val="single" w:sz="4" w:space="0" w:color="000000"/>
            </w:tcBorders>
            <w:vAlign w:val="center"/>
          </w:tcPr>
          <w:p w14:paraId="48975E0B" w14:textId="77777777" w:rsidR="00E34968" w:rsidRPr="00101C41" w:rsidRDefault="00E34968" w:rsidP="004D05D3">
            <w:pPr>
              <w:jc w:val="center"/>
              <w:rPr>
                <w:rFonts w:ascii="Arial" w:hAnsi="Arial" w:cs="Arial"/>
                <w:bCs/>
                <w:color w:val="000000" w:themeColor="text1"/>
                <w:sz w:val="18"/>
                <w:szCs w:val="18"/>
              </w:rPr>
            </w:pPr>
            <w:r w:rsidRPr="00101C41">
              <w:rPr>
                <w:rFonts w:ascii="Arial" w:hAnsi="Arial" w:cs="Arial"/>
                <w:bCs/>
                <w:color w:val="000000" w:themeColor="text1"/>
                <w:sz w:val="18"/>
                <w:szCs w:val="18"/>
              </w:rPr>
              <w:t>Opis przedmiotu zamówienia</w:t>
            </w:r>
          </w:p>
        </w:tc>
        <w:tc>
          <w:tcPr>
            <w:tcW w:w="3106" w:type="dxa"/>
            <w:tcBorders>
              <w:top w:val="single" w:sz="4" w:space="0" w:color="000000"/>
              <w:left w:val="single" w:sz="4" w:space="0" w:color="000000"/>
              <w:bottom w:val="single" w:sz="4" w:space="0" w:color="000000"/>
              <w:right w:val="single" w:sz="4" w:space="0" w:color="000000"/>
            </w:tcBorders>
            <w:vAlign w:val="center"/>
          </w:tcPr>
          <w:p w14:paraId="71FFA30F" w14:textId="77777777" w:rsidR="00E34968" w:rsidRPr="00101C41" w:rsidRDefault="00E34968" w:rsidP="004D05D3">
            <w:pPr>
              <w:jc w:val="center"/>
              <w:rPr>
                <w:rFonts w:ascii="Arial" w:hAnsi="Arial" w:cs="Arial"/>
                <w:bCs/>
                <w:color w:val="000000" w:themeColor="text1"/>
                <w:sz w:val="18"/>
                <w:szCs w:val="18"/>
              </w:rPr>
            </w:pPr>
            <w:r w:rsidRPr="00101C41">
              <w:rPr>
                <w:rFonts w:ascii="Arial" w:hAnsi="Arial" w:cs="Arial"/>
                <w:bCs/>
                <w:color w:val="000000" w:themeColor="text1"/>
                <w:sz w:val="18"/>
                <w:szCs w:val="18"/>
              </w:rPr>
              <w:t>Wymóg graniczny</w:t>
            </w:r>
          </w:p>
        </w:tc>
        <w:tc>
          <w:tcPr>
            <w:tcW w:w="1487" w:type="dxa"/>
            <w:tcBorders>
              <w:top w:val="single" w:sz="4" w:space="0" w:color="000000"/>
              <w:left w:val="single" w:sz="4" w:space="0" w:color="000000"/>
              <w:bottom w:val="single" w:sz="4" w:space="0" w:color="000000"/>
              <w:right w:val="single" w:sz="4" w:space="0" w:color="000000"/>
            </w:tcBorders>
            <w:vAlign w:val="center"/>
          </w:tcPr>
          <w:p w14:paraId="771F7932" w14:textId="77777777" w:rsidR="00E34968" w:rsidRPr="00101C41" w:rsidRDefault="00E34968" w:rsidP="004D05D3">
            <w:pPr>
              <w:jc w:val="center"/>
              <w:rPr>
                <w:rFonts w:ascii="Arial" w:hAnsi="Arial" w:cs="Arial"/>
                <w:bCs/>
                <w:color w:val="000000" w:themeColor="text1"/>
                <w:sz w:val="18"/>
                <w:szCs w:val="18"/>
              </w:rPr>
            </w:pPr>
            <w:r w:rsidRPr="00101C41">
              <w:rPr>
                <w:rFonts w:ascii="Arial" w:hAnsi="Arial" w:cs="Arial"/>
                <w:bCs/>
                <w:color w:val="000000" w:themeColor="text1"/>
                <w:sz w:val="18"/>
                <w:szCs w:val="18"/>
              </w:rPr>
              <w:t>Potwierdzenie</w:t>
            </w:r>
          </w:p>
        </w:tc>
      </w:tr>
      <w:tr w:rsidR="00E34968" w:rsidRPr="00101C41" w14:paraId="3ED8EE15" w14:textId="77777777" w:rsidTr="004D05D3">
        <w:trPr>
          <w:trHeight w:val="277"/>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0717F13A" w14:textId="77777777" w:rsidR="00E34968" w:rsidRPr="00101C41" w:rsidRDefault="00E34968" w:rsidP="004D05D3">
            <w:pPr>
              <w:jc w:val="center"/>
              <w:rPr>
                <w:rFonts w:ascii="Arial" w:hAnsi="Arial" w:cs="Arial"/>
              </w:rPr>
            </w:pPr>
            <w:r w:rsidRPr="00101C41">
              <w:rPr>
                <w:rFonts w:ascii="Arial" w:hAnsi="Arial" w:cs="Arial"/>
                <w:color w:val="000000" w:themeColor="text1"/>
              </w:rPr>
              <w:t>1</w:t>
            </w:r>
          </w:p>
        </w:tc>
        <w:tc>
          <w:tcPr>
            <w:tcW w:w="4579" w:type="dxa"/>
            <w:tcBorders>
              <w:top w:val="single" w:sz="4" w:space="0" w:color="000000"/>
              <w:left w:val="single" w:sz="4" w:space="0" w:color="000000"/>
              <w:bottom w:val="single" w:sz="4" w:space="0" w:color="000000"/>
              <w:right w:val="single" w:sz="4" w:space="0" w:color="000000"/>
            </w:tcBorders>
            <w:vAlign w:val="center"/>
          </w:tcPr>
          <w:p w14:paraId="3C8DF585" w14:textId="77777777" w:rsidR="00E34968" w:rsidRPr="00101C41" w:rsidRDefault="00E34968" w:rsidP="004D05D3">
            <w:pPr>
              <w:spacing w:line="360" w:lineRule="auto"/>
              <w:rPr>
                <w:rFonts w:ascii="Arial" w:hAnsi="Arial" w:cs="Arial"/>
              </w:rPr>
            </w:pPr>
            <w:r w:rsidRPr="00101C41">
              <w:rPr>
                <w:rFonts w:ascii="Arial" w:hAnsi="Arial" w:cs="Arial"/>
                <w:color w:val="000000"/>
              </w:rPr>
              <w:t>Rozmiar</w:t>
            </w:r>
          </w:p>
        </w:tc>
        <w:tc>
          <w:tcPr>
            <w:tcW w:w="3106" w:type="dxa"/>
            <w:tcBorders>
              <w:top w:val="single" w:sz="4" w:space="0" w:color="000000"/>
              <w:left w:val="single" w:sz="4" w:space="0" w:color="000000"/>
              <w:bottom w:val="single" w:sz="4" w:space="0" w:color="000000"/>
              <w:right w:val="single" w:sz="4" w:space="0" w:color="000000"/>
            </w:tcBorders>
            <w:vAlign w:val="center"/>
          </w:tcPr>
          <w:p w14:paraId="2D10B2AE" w14:textId="77777777" w:rsidR="00E34968" w:rsidRPr="00101C41" w:rsidRDefault="00E34968" w:rsidP="004D05D3">
            <w:pPr>
              <w:jc w:val="center"/>
              <w:rPr>
                <w:rFonts w:ascii="Arial" w:hAnsi="Arial" w:cs="Arial"/>
              </w:rPr>
            </w:pPr>
            <w:r w:rsidRPr="00101C41">
              <w:rPr>
                <w:rFonts w:ascii="Arial" w:eastAsia="Arial" w:hAnsi="Arial" w:cs="Arial"/>
                <w:color w:val="000000" w:themeColor="text1"/>
              </w:rPr>
              <w:t>5,5 – 9,0</w:t>
            </w:r>
          </w:p>
        </w:tc>
        <w:tc>
          <w:tcPr>
            <w:tcW w:w="1487" w:type="dxa"/>
            <w:tcBorders>
              <w:top w:val="single" w:sz="4" w:space="0" w:color="000000"/>
              <w:left w:val="single" w:sz="4" w:space="0" w:color="000000"/>
              <w:bottom w:val="single" w:sz="4" w:space="0" w:color="000000"/>
              <w:right w:val="single" w:sz="4" w:space="0" w:color="000000"/>
            </w:tcBorders>
            <w:vAlign w:val="center"/>
          </w:tcPr>
          <w:p w14:paraId="74A37BFF" w14:textId="77777777" w:rsidR="00E34968" w:rsidRPr="00101C41" w:rsidRDefault="00E34968" w:rsidP="004D05D3">
            <w:pPr>
              <w:jc w:val="center"/>
              <w:rPr>
                <w:rFonts w:ascii="Arial" w:hAnsi="Arial" w:cs="Arial"/>
                <w:color w:val="000000" w:themeColor="text1"/>
              </w:rPr>
            </w:pPr>
          </w:p>
        </w:tc>
      </w:tr>
      <w:tr w:rsidR="00E34968" w:rsidRPr="00101C41" w14:paraId="46A63820" w14:textId="77777777" w:rsidTr="004D05D3">
        <w:trPr>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23326CA1"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2</w:t>
            </w:r>
          </w:p>
        </w:tc>
        <w:tc>
          <w:tcPr>
            <w:tcW w:w="4579" w:type="dxa"/>
            <w:tcBorders>
              <w:top w:val="single" w:sz="4" w:space="0" w:color="000000"/>
              <w:left w:val="single" w:sz="4" w:space="0" w:color="000000"/>
              <w:bottom w:val="single" w:sz="4" w:space="0" w:color="000000"/>
              <w:right w:val="single" w:sz="4" w:space="0" w:color="000000"/>
            </w:tcBorders>
            <w:vAlign w:val="center"/>
          </w:tcPr>
          <w:p w14:paraId="607E1D86" w14:textId="77777777" w:rsidR="00E34968" w:rsidRPr="00101C41" w:rsidRDefault="00E34968" w:rsidP="004D05D3">
            <w:pPr>
              <w:rPr>
                <w:rFonts w:ascii="Arial" w:eastAsia="Arial" w:hAnsi="Arial" w:cs="Arial"/>
                <w:color w:val="000000" w:themeColor="text1"/>
              </w:rPr>
            </w:pPr>
            <w:r w:rsidRPr="00101C41">
              <w:rPr>
                <w:rFonts w:ascii="Arial" w:hAnsi="Arial" w:cs="Arial"/>
                <w:color w:val="000000" w:themeColor="text1"/>
              </w:rPr>
              <w:t>Materiał</w:t>
            </w:r>
          </w:p>
        </w:tc>
        <w:tc>
          <w:tcPr>
            <w:tcW w:w="3106" w:type="dxa"/>
            <w:tcBorders>
              <w:top w:val="single" w:sz="4" w:space="0" w:color="000000"/>
              <w:left w:val="single" w:sz="4" w:space="0" w:color="000000"/>
              <w:bottom w:val="single" w:sz="4" w:space="0" w:color="000000"/>
              <w:right w:val="single" w:sz="4" w:space="0" w:color="000000"/>
            </w:tcBorders>
          </w:tcPr>
          <w:p w14:paraId="613F90FE" w14:textId="77777777" w:rsidR="00E34968" w:rsidRPr="00101C41" w:rsidRDefault="00E34968" w:rsidP="004D05D3">
            <w:pPr>
              <w:jc w:val="center"/>
              <w:rPr>
                <w:rFonts w:ascii="Arial" w:hAnsi="Arial" w:cs="Arial"/>
              </w:rPr>
            </w:pPr>
            <w:r w:rsidRPr="00101C41">
              <w:rPr>
                <w:rFonts w:ascii="Arial" w:hAnsi="Arial" w:cs="Arial"/>
                <w:color w:val="000000" w:themeColor="text1"/>
              </w:rPr>
              <w:t>Wulkanizat kauczuk naturalny (lateks)</w:t>
            </w:r>
          </w:p>
        </w:tc>
        <w:tc>
          <w:tcPr>
            <w:tcW w:w="1487" w:type="dxa"/>
            <w:tcBorders>
              <w:top w:val="single" w:sz="4" w:space="0" w:color="000000"/>
              <w:left w:val="single" w:sz="4" w:space="0" w:color="000000"/>
              <w:bottom w:val="single" w:sz="4" w:space="0" w:color="000000"/>
              <w:right w:val="single" w:sz="4" w:space="0" w:color="000000"/>
            </w:tcBorders>
          </w:tcPr>
          <w:p w14:paraId="5EAA4F04" w14:textId="77777777" w:rsidR="00E34968" w:rsidRPr="00101C41" w:rsidRDefault="00E34968" w:rsidP="004D05D3">
            <w:pPr>
              <w:jc w:val="center"/>
              <w:rPr>
                <w:rFonts w:ascii="Arial" w:hAnsi="Arial" w:cs="Arial"/>
                <w:color w:val="000000" w:themeColor="text1"/>
              </w:rPr>
            </w:pPr>
          </w:p>
        </w:tc>
      </w:tr>
      <w:tr w:rsidR="00E34968" w:rsidRPr="00101C41" w14:paraId="189F1A11"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71C3FE23"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3</w:t>
            </w:r>
          </w:p>
        </w:tc>
        <w:tc>
          <w:tcPr>
            <w:tcW w:w="4579" w:type="dxa"/>
            <w:tcBorders>
              <w:left w:val="single" w:sz="4" w:space="0" w:color="000000"/>
              <w:bottom w:val="single" w:sz="4" w:space="0" w:color="000000"/>
              <w:right w:val="single" w:sz="4" w:space="0" w:color="000000"/>
            </w:tcBorders>
            <w:vAlign w:val="center"/>
          </w:tcPr>
          <w:p w14:paraId="06F96EBE"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Kształt</w:t>
            </w:r>
          </w:p>
        </w:tc>
        <w:tc>
          <w:tcPr>
            <w:tcW w:w="3106" w:type="dxa"/>
            <w:tcBorders>
              <w:left w:val="single" w:sz="4" w:space="0" w:color="000000"/>
              <w:bottom w:val="single" w:sz="4" w:space="0" w:color="000000"/>
              <w:right w:val="single" w:sz="4" w:space="0" w:color="000000"/>
            </w:tcBorders>
          </w:tcPr>
          <w:p w14:paraId="2A1A2366"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anatomiczny</w:t>
            </w:r>
          </w:p>
        </w:tc>
        <w:tc>
          <w:tcPr>
            <w:tcW w:w="1487" w:type="dxa"/>
            <w:tcBorders>
              <w:left w:val="single" w:sz="4" w:space="0" w:color="000000"/>
              <w:bottom w:val="single" w:sz="4" w:space="0" w:color="000000"/>
              <w:right w:val="single" w:sz="4" w:space="0" w:color="000000"/>
            </w:tcBorders>
          </w:tcPr>
          <w:p w14:paraId="47CCD89F" w14:textId="77777777" w:rsidR="00E34968" w:rsidRPr="00101C41" w:rsidRDefault="00E34968" w:rsidP="004D05D3">
            <w:pPr>
              <w:jc w:val="center"/>
              <w:rPr>
                <w:rFonts w:ascii="Arial" w:hAnsi="Arial" w:cs="Arial"/>
                <w:color w:val="000000" w:themeColor="text1"/>
              </w:rPr>
            </w:pPr>
          </w:p>
        </w:tc>
      </w:tr>
      <w:tr w:rsidR="00E34968" w:rsidRPr="00101C41" w14:paraId="23769CFC"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2AB7AA89"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4</w:t>
            </w:r>
          </w:p>
        </w:tc>
        <w:tc>
          <w:tcPr>
            <w:tcW w:w="4579" w:type="dxa"/>
            <w:tcBorders>
              <w:left w:val="single" w:sz="4" w:space="0" w:color="000000"/>
              <w:bottom w:val="single" w:sz="4" w:space="0" w:color="000000"/>
              <w:right w:val="single" w:sz="4" w:space="0" w:color="000000"/>
            </w:tcBorders>
            <w:vAlign w:val="center"/>
          </w:tcPr>
          <w:p w14:paraId="631611A0"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Kolor</w:t>
            </w:r>
          </w:p>
        </w:tc>
        <w:tc>
          <w:tcPr>
            <w:tcW w:w="3106" w:type="dxa"/>
            <w:tcBorders>
              <w:left w:val="single" w:sz="4" w:space="0" w:color="000000"/>
              <w:bottom w:val="single" w:sz="4" w:space="0" w:color="000000"/>
              <w:right w:val="single" w:sz="4" w:space="0" w:color="000000"/>
            </w:tcBorders>
          </w:tcPr>
          <w:p w14:paraId="60AF0861"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biały</w:t>
            </w:r>
          </w:p>
        </w:tc>
        <w:tc>
          <w:tcPr>
            <w:tcW w:w="1487" w:type="dxa"/>
            <w:tcBorders>
              <w:left w:val="single" w:sz="4" w:space="0" w:color="000000"/>
              <w:bottom w:val="single" w:sz="4" w:space="0" w:color="000000"/>
              <w:right w:val="single" w:sz="4" w:space="0" w:color="000000"/>
            </w:tcBorders>
          </w:tcPr>
          <w:p w14:paraId="35E1689A" w14:textId="77777777" w:rsidR="00E34968" w:rsidRPr="00101C41" w:rsidRDefault="00E34968" w:rsidP="004D05D3">
            <w:pPr>
              <w:jc w:val="center"/>
              <w:rPr>
                <w:rFonts w:ascii="Arial" w:hAnsi="Arial" w:cs="Arial"/>
                <w:color w:val="000000" w:themeColor="text1"/>
              </w:rPr>
            </w:pPr>
          </w:p>
        </w:tc>
      </w:tr>
      <w:tr w:rsidR="00E34968" w:rsidRPr="00101C41" w14:paraId="5B275A0E"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18713C80"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5</w:t>
            </w:r>
          </w:p>
        </w:tc>
        <w:tc>
          <w:tcPr>
            <w:tcW w:w="4579" w:type="dxa"/>
            <w:tcBorders>
              <w:left w:val="single" w:sz="4" w:space="0" w:color="000000"/>
              <w:bottom w:val="single" w:sz="4" w:space="0" w:color="000000"/>
              <w:right w:val="single" w:sz="4" w:space="0" w:color="000000"/>
            </w:tcBorders>
            <w:vAlign w:val="center"/>
          </w:tcPr>
          <w:p w14:paraId="4B2AC2E1"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Powierzchnia zewnętrzna</w:t>
            </w:r>
          </w:p>
        </w:tc>
        <w:tc>
          <w:tcPr>
            <w:tcW w:w="3106" w:type="dxa"/>
            <w:tcBorders>
              <w:left w:val="single" w:sz="4" w:space="0" w:color="000000"/>
              <w:bottom w:val="single" w:sz="4" w:space="0" w:color="000000"/>
              <w:right w:val="single" w:sz="4" w:space="0" w:color="000000"/>
            </w:tcBorders>
          </w:tcPr>
          <w:p w14:paraId="42831D69"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mikroteksturowana</w:t>
            </w:r>
          </w:p>
        </w:tc>
        <w:tc>
          <w:tcPr>
            <w:tcW w:w="1487" w:type="dxa"/>
            <w:tcBorders>
              <w:left w:val="single" w:sz="4" w:space="0" w:color="000000"/>
              <w:bottom w:val="single" w:sz="4" w:space="0" w:color="000000"/>
              <w:right w:val="single" w:sz="4" w:space="0" w:color="000000"/>
            </w:tcBorders>
          </w:tcPr>
          <w:p w14:paraId="3B0C1FA9" w14:textId="77777777" w:rsidR="00E34968" w:rsidRPr="00101C41" w:rsidRDefault="00E34968" w:rsidP="004D05D3">
            <w:pPr>
              <w:jc w:val="center"/>
              <w:rPr>
                <w:rFonts w:ascii="Arial" w:hAnsi="Arial" w:cs="Arial"/>
                <w:color w:val="000000" w:themeColor="text1"/>
              </w:rPr>
            </w:pPr>
          </w:p>
        </w:tc>
      </w:tr>
      <w:tr w:rsidR="00E34968" w:rsidRPr="00101C41" w14:paraId="05D59053"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0FB6A5C1"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6</w:t>
            </w:r>
          </w:p>
        </w:tc>
        <w:tc>
          <w:tcPr>
            <w:tcW w:w="4579" w:type="dxa"/>
            <w:tcBorders>
              <w:left w:val="single" w:sz="4" w:space="0" w:color="000000"/>
              <w:bottom w:val="single" w:sz="4" w:space="0" w:color="000000"/>
              <w:right w:val="single" w:sz="4" w:space="0" w:color="000000"/>
            </w:tcBorders>
            <w:vAlign w:val="center"/>
          </w:tcPr>
          <w:p w14:paraId="6D018858"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Powierzchnia wewnętrzna</w:t>
            </w:r>
          </w:p>
        </w:tc>
        <w:tc>
          <w:tcPr>
            <w:tcW w:w="3106" w:type="dxa"/>
            <w:tcBorders>
              <w:left w:val="single" w:sz="4" w:space="0" w:color="000000"/>
              <w:bottom w:val="single" w:sz="4" w:space="0" w:color="000000"/>
              <w:right w:val="single" w:sz="4" w:space="0" w:color="000000"/>
            </w:tcBorders>
          </w:tcPr>
          <w:p w14:paraId="6ED890C0"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warstwa wewnętrzna zawierająca dimetikon i glicerynę</w:t>
            </w:r>
          </w:p>
        </w:tc>
        <w:tc>
          <w:tcPr>
            <w:tcW w:w="1487" w:type="dxa"/>
            <w:tcBorders>
              <w:left w:val="single" w:sz="4" w:space="0" w:color="000000"/>
              <w:bottom w:val="single" w:sz="4" w:space="0" w:color="000000"/>
              <w:right w:val="single" w:sz="4" w:space="0" w:color="000000"/>
            </w:tcBorders>
          </w:tcPr>
          <w:p w14:paraId="05360E77" w14:textId="77777777" w:rsidR="00E34968" w:rsidRPr="00101C41" w:rsidRDefault="00E34968" w:rsidP="004D05D3">
            <w:pPr>
              <w:jc w:val="center"/>
              <w:rPr>
                <w:rFonts w:ascii="Arial" w:hAnsi="Arial" w:cs="Arial"/>
                <w:color w:val="000000" w:themeColor="text1"/>
              </w:rPr>
            </w:pPr>
          </w:p>
        </w:tc>
      </w:tr>
      <w:tr w:rsidR="00E34968" w:rsidRPr="00101C41" w14:paraId="1A470A6D"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6D0E7041"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7</w:t>
            </w:r>
          </w:p>
        </w:tc>
        <w:tc>
          <w:tcPr>
            <w:tcW w:w="4579" w:type="dxa"/>
            <w:tcBorders>
              <w:left w:val="single" w:sz="4" w:space="0" w:color="000000"/>
              <w:bottom w:val="single" w:sz="4" w:space="0" w:color="000000"/>
              <w:right w:val="single" w:sz="4" w:space="0" w:color="000000"/>
            </w:tcBorders>
            <w:vAlign w:val="center"/>
          </w:tcPr>
          <w:p w14:paraId="5DF55EFA"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Wytrzymałe na rozciąganie</w:t>
            </w:r>
          </w:p>
        </w:tc>
        <w:tc>
          <w:tcPr>
            <w:tcW w:w="3106" w:type="dxa"/>
            <w:tcBorders>
              <w:left w:val="single" w:sz="4" w:space="0" w:color="000000"/>
              <w:bottom w:val="single" w:sz="4" w:space="0" w:color="000000"/>
              <w:right w:val="single" w:sz="4" w:space="0" w:color="000000"/>
            </w:tcBorders>
          </w:tcPr>
          <w:p w14:paraId="29499648"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tak</w:t>
            </w:r>
          </w:p>
        </w:tc>
        <w:tc>
          <w:tcPr>
            <w:tcW w:w="1487" w:type="dxa"/>
            <w:tcBorders>
              <w:left w:val="single" w:sz="4" w:space="0" w:color="000000"/>
              <w:bottom w:val="single" w:sz="4" w:space="0" w:color="000000"/>
              <w:right w:val="single" w:sz="4" w:space="0" w:color="000000"/>
            </w:tcBorders>
          </w:tcPr>
          <w:p w14:paraId="07170C7F" w14:textId="77777777" w:rsidR="00E34968" w:rsidRPr="00101C41" w:rsidRDefault="00E34968" w:rsidP="004D05D3">
            <w:pPr>
              <w:jc w:val="center"/>
              <w:rPr>
                <w:rFonts w:ascii="Arial" w:hAnsi="Arial" w:cs="Arial"/>
                <w:color w:val="000000" w:themeColor="text1"/>
              </w:rPr>
            </w:pPr>
          </w:p>
        </w:tc>
      </w:tr>
      <w:tr w:rsidR="00E34968" w:rsidRPr="00101C41" w14:paraId="3CF5CC3A"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3267CA78"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8</w:t>
            </w:r>
          </w:p>
        </w:tc>
        <w:tc>
          <w:tcPr>
            <w:tcW w:w="4579" w:type="dxa"/>
            <w:tcBorders>
              <w:left w:val="single" w:sz="4" w:space="0" w:color="000000"/>
              <w:bottom w:val="single" w:sz="4" w:space="0" w:color="000000"/>
              <w:right w:val="single" w:sz="4" w:space="0" w:color="000000"/>
            </w:tcBorders>
          </w:tcPr>
          <w:p w14:paraId="52CF3363"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Grubość rękawicy:</w:t>
            </w:r>
          </w:p>
          <w:p w14:paraId="71F335FA"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na palcu</w:t>
            </w:r>
          </w:p>
          <w:p w14:paraId="1A6AAFEF"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na dłoni</w:t>
            </w:r>
          </w:p>
          <w:p w14:paraId="09EC1DE6"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na mankiecie</w:t>
            </w:r>
          </w:p>
        </w:tc>
        <w:tc>
          <w:tcPr>
            <w:tcW w:w="3106" w:type="dxa"/>
            <w:tcBorders>
              <w:left w:val="single" w:sz="4" w:space="0" w:color="000000"/>
              <w:bottom w:val="single" w:sz="4" w:space="0" w:color="000000"/>
              <w:right w:val="single" w:sz="4" w:space="0" w:color="000000"/>
            </w:tcBorders>
          </w:tcPr>
          <w:p w14:paraId="4243AB44" w14:textId="77777777" w:rsidR="00E34968" w:rsidRPr="00101C41" w:rsidRDefault="00E34968" w:rsidP="004D05D3">
            <w:pPr>
              <w:jc w:val="center"/>
              <w:rPr>
                <w:rFonts w:ascii="Arial" w:eastAsia="Arial" w:hAnsi="Arial" w:cs="Arial"/>
                <w:color w:val="000000" w:themeColor="text1"/>
              </w:rPr>
            </w:pPr>
          </w:p>
          <w:p w14:paraId="390E17B6"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0,22 +/-0,02mm</w:t>
            </w:r>
          </w:p>
          <w:p w14:paraId="6CB069F2"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0,20 +/-0,02mm</w:t>
            </w:r>
          </w:p>
          <w:p w14:paraId="46DD5808"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0,20 +/-0,02mm</w:t>
            </w:r>
          </w:p>
        </w:tc>
        <w:tc>
          <w:tcPr>
            <w:tcW w:w="1487" w:type="dxa"/>
            <w:tcBorders>
              <w:left w:val="single" w:sz="4" w:space="0" w:color="000000"/>
              <w:bottom w:val="single" w:sz="4" w:space="0" w:color="000000"/>
              <w:right w:val="single" w:sz="4" w:space="0" w:color="000000"/>
            </w:tcBorders>
          </w:tcPr>
          <w:p w14:paraId="34871322" w14:textId="77777777" w:rsidR="00E34968" w:rsidRPr="00101C41" w:rsidRDefault="00E34968" w:rsidP="004D05D3">
            <w:pPr>
              <w:jc w:val="center"/>
              <w:rPr>
                <w:rFonts w:ascii="Arial" w:hAnsi="Arial" w:cs="Arial"/>
                <w:color w:val="000000" w:themeColor="text1"/>
              </w:rPr>
            </w:pPr>
          </w:p>
        </w:tc>
      </w:tr>
      <w:tr w:rsidR="00E34968" w:rsidRPr="00101C41" w14:paraId="7BA8CC8D"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3CA8B4D9"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9</w:t>
            </w:r>
          </w:p>
        </w:tc>
        <w:tc>
          <w:tcPr>
            <w:tcW w:w="4579" w:type="dxa"/>
            <w:tcBorders>
              <w:left w:val="single" w:sz="4" w:space="0" w:color="000000"/>
              <w:bottom w:val="single" w:sz="4" w:space="0" w:color="000000"/>
              <w:right w:val="single" w:sz="4" w:space="0" w:color="000000"/>
            </w:tcBorders>
          </w:tcPr>
          <w:p w14:paraId="2F2EB243"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Mankiet prosty</w:t>
            </w:r>
          </w:p>
        </w:tc>
        <w:tc>
          <w:tcPr>
            <w:tcW w:w="3106" w:type="dxa"/>
            <w:tcBorders>
              <w:left w:val="single" w:sz="4" w:space="0" w:color="000000"/>
              <w:bottom w:val="single" w:sz="4" w:space="0" w:color="000000"/>
              <w:right w:val="single" w:sz="4" w:space="0" w:color="000000"/>
            </w:tcBorders>
          </w:tcPr>
          <w:p w14:paraId="2D798E7B"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tak z opaską lepną</w:t>
            </w:r>
          </w:p>
        </w:tc>
        <w:tc>
          <w:tcPr>
            <w:tcW w:w="1487" w:type="dxa"/>
            <w:tcBorders>
              <w:left w:val="single" w:sz="4" w:space="0" w:color="000000"/>
              <w:bottom w:val="single" w:sz="4" w:space="0" w:color="000000"/>
              <w:right w:val="single" w:sz="4" w:space="0" w:color="000000"/>
            </w:tcBorders>
          </w:tcPr>
          <w:p w14:paraId="2B5BCBDE" w14:textId="77777777" w:rsidR="00E34968" w:rsidRPr="00101C41" w:rsidRDefault="00E34968" w:rsidP="004D05D3">
            <w:pPr>
              <w:jc w:val="center"/>
              <w:rPr>
                <w:rFonts w:ascii="Arial" w:hAnsi="Arial" w:cs="Arial"/>
                <w:color w:val="000000" w:themeColor="text1"/>
              </w:rPr>
            </w:pPr>
          </w:p>
        </w:tc>
      </w:tr>
      <w:tr w:rsidR="00E34968" w:rsidRPr="00101C41" w14:paraId="390D7C9D"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15BC3350"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10</w:t>
            </w:r>
          </w:p>
        </w:tc>
        <w:tc>
          <w:tcPr>
            <w:tcW w:w="4579" w:type="dxa"/>
            <w:tcBorders>
              <w:left w:val="single" w:sz="4" w:space="0" w:color="000000"/>
              <w:bottom w:val="single" w:sz="4" w:space="0" w:color="000000"/>
              <w:right w:val="single" w:sz="4" w:space="0" w:color="000000"/>
            </w:tcBorders>
          </w:tcPr>
          <w:p w14:paraId="700941BA"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Długość</w:t>
            </w:r>
          </w:p>
        </w:tc>
        <w:tc>
          <w:tcPr>
            <w:tcW w:w="3106" w:type="dxa"/>
            <w:tcBorders>
              <w:left w:val="single" w:sz="4" w:space="0" w:color="000000"/>
              <w:bottom w:val="single" w:sz="4" w:space="0" w:color="000000"/>
              <w:right w:val="single" w:sz="4" w:space="0" w:color="000000"/>
            </w:tcBorders>
          </w:tcPr>
          <w:p w14:paraId="2E2B6938"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min. 290mm</w:t>
            </w:r>
          </w:p>
        </w:tc>
        <w:tc>
          <w:tcPr>
            <w:tcW w:w="1487" w:type="dxa"/>
            <w:tcBorders>
              <w:left w:val="single" w:sz="4" w:space="0" w:color="000000"/>
              <w:bottom w:val="single" w:sz="4" w:space="0" w:color="000000"/>
              <w:right w:val="single" w:sz="4" w:space="0" w:color="000000"/>
            </w:tcBorders>
          </w:tcPr>
          <w:p w14:paraId="52704B81" w14:textId="77777777" w:rsidR="00E34968" w:rsidRPr="00101C41" w:rsidRDefault="00E34968" w:rsidP="004D05D3">
            <w:pPr>
              <w:jc w:val="center"/>
              <w:rPr>
                <w:rFonts w:ascii="Arial" w:hAnsi="Arial" w:cs="Arial"/>
                <w:color w:val="000000" w:themeColor="text1"/>
              </w:rPr>
            </w:pPr>
          </w:p>
        </w:tc>
      </w:tr>
      <w:tr w:rsidR="00E34968" w:rsidRPr="00101C41" w14:paraId="1730B708" w14:textId="77777777" w:rsidTr="004D05D3">
        <w:trPr>
          <w:jc w:val="center"/>
        </w:trPr>
        <w:tc>
          <w:tcPr>
            <w:tcW w:w="609" w:type="dxa"/>
            <w:tcBorders>
              <w:left w:val="single" w:sz="4" w:space="0" w:color="000000"/>
              <w:bottom w:val="single" w:sz="4" w:space="0" w:color="000000"/>
              <w:right w:val="single" w:sz="4" w:space="0" w:color="000000"/>
            </w:tcBorders>
            <w:vAlign w:val="center"/>
          </w:tcPr>
          <w:p w14:paraId="55726A53"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11</w:t>
            </w:r>
          </w:p>
        </w:tc>
        <w:tc>
          <w:tcPr>
            <w:tcW w:w="4579" w:type="dxa"/>
            <w:tcBorders>
              <w:left w:val="single" w:sz="4" w:space="0" w:color="000000"/>
              <w:bottom w:val="single" w:sz="4" w:space="0" w:color="000000"/>
              <w:right w:val="single" w:sz="4" w:space="0" w:color="000000"/>
            </w:tcBorders>
          </w:tcPr>
          <w:p w14:paraId="2165E372"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AQL</w:t>
            </w:r>
          </w:p>
        </w:tc>
        <w:tc>
          <w:tcPr>
            <w:tcW w:w="3106" w:type="dxa"/>
            <w:tcBorders>
              <w:left w:val="single" w:sz="4" w:space="0" w:color="000000"/>
              <w:bottom w:val="single" w:sz="4" w:space="0" w:color="000000"/>
              <w:right w:val="single" w:sz="4" w:space="0" w:color="000000"/>
            </w:tcBorders>
          </w:tcPr>
          <w:p w14:paraId="5CD35877" w14:textId="77777777" w:rsidR="00E34968" w:rsidRPr="00101C41" w:rsidRDefault="00E34968" w:rsidP="004D05D3">
            <w:pPr>
              <w:jc w:val="center"/>
              <w:rPr>
                <w:rFonts w:ascii="Arial" w:eastAsia="Arial" w:hAnsi="Arial" w:cs="Arial"/>
                <w:color w:val="000000" w:themeColor="text1"/>
              </w:rPr>
            </w:pPr>
            <w:r w:rsidRPr="00101C41">
              <w:rPr>
                <w:rFonts w:ascii="Arial" w:eastAsia="Arial" w:hAnsi="Arial" w:cs="Arial"/>
                <w:color w:val="000000" w:themeColor="text1"/>
              </w:rPr>
              <w:t>max 0,65</w:t>
            </w:r>
          </w:p>
        </w:tc>
        <w:tc>
          <w:tcPr>
            <w:tcW w:w="1487" w:type="dxa"/>
            <w:tcBorders>
              <w:left w:val="single" w:sz="4" w:space="0" w:color="000000"/>
              <w:bottom w:val="single" w:sz="4" w:space="0" w:color="000000"/>
              <w:right w:val="single" w:sz="4" w:space="0" w:color="000000"/>
            </w:tcBorders>
          </w:tcPr>
          <w:p w14:paraId="32F5B515" w14:textId="77777777" w:rsidR="00E34968" w:rsidRPr="00101C41" w:rsidRDefault="00E34968" w:rsidP="004D05D3">
            <w:pPr>
              <w:jc w:val="center"/>
              <w:rPr>
                <w:rFonts w:ascii="Arial" w:hAnsi="Arial" w:cs="Arial"/>
                <w:color w:val="000000" w:themeColor="text1"/>
              </w:rPr>
            </w:pPr>
          </w:p>
        </w:tc>
      </w:tr>
      <w:tr w:rsidR="00E34968" w:rsidRPr="00101C41" w14:paraId="4E9DE2F0" w14:textId="77777777" w:rsidTr="004D05D3">
        <w:trPr>
          <w:trHeight w:val="1184"/>
          <w:jc w:val="center"/>
        </w:trPr>
        <w:tc>
          <w:tcPr>
            <w:tcW w:w="609" w:type="dxa"/>
            <w:tcBorders>
              <w:left w:val="single" w:sz="4" w:space="0" w:color="000000"/>
              <w:bottom w:val="single" w:sz="4" w:space="0" w:color="000000"/>
              <w:right w:val="single" w:sz="4" w:space="0" w:color="000000"/>
            </w:tcBorders>
            <w:vAlign w:val="center"/>
          </w:tcPr>
          <w:p w14:paraId="42EA5D90"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12</w:t>
            </w:r>
          </w:p>
        </w:tc>
        <w:tc>
          <w:tcPr>
            <w:tcW w:w="4579" w:type="dxa"/>
            <w:tcBorders>
              <w:left w:val="single" w:sz="4" w:space="0" w:color="000000"/>
              <w:bottom w:val="single" w:sz="4" w:space="0" w:color="000000"/>
              <w:right w:val="single" w:sz="4" w:space="0" w:color="000000"/>
            </w:tcBorders>
            <w:vAlign w:val="center"/>
          </w:tcPr>
          <w:p w14:paraId="341424DF"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 xml:space="preserve">Rękawice zgodne z normami </w:t>
            </w:r>
          </w:p>
        </w:tc>
        <w:tc>
          <w:tcPr>
            <w:tcW w:w="3106" w:type="dxa"/>
            <w:tcBorders>
              <w:left w:val="single" w:sz="4" w:space="0" w:color="000000"/>
              <w:bottom w:val="single" w:sz="4" w:space="0" w:color="000000"/>
              <w:right w:val="single" w:sz="4" w:space="0" w:color="000000"/>
            </w:tcBorders>
          </w:tcPr>
          <w:p w14:paraId="03D74466"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 EN ISO 374-1 (typ B), 5 lub równoważną</w:t>
            </w:r>
            <w:r w:rsidRPr="00101C41">
              <w:rPr>
                <w:rFonts w:ascii="Arial" w:eastAsia="Arial" w:hAnsi="Arial" w:cs="Arial"/>
                <w:color w:val="000000" w:themeColor="text1"/>
              </w:rPr>
              <w:br/>
              <w:t xml:space="preserve">- EN 420 lub równoważną </w:t>
            </w:r>
            <w:r w:rsidRPr="00101C41">
              <w:rPr>
                <w:rFonts w:ascii="Arial" w:eastAsia="Arial" w:hAnsi="Arial" w:cs="Arial"/>
                <w:color w:val="000000" w:themeColor="text1"/>
              </w:rPr>
              <w:br/>
              <w:t xml:space="preserve">- EN 455-1,2,3,4, lub równoważną </w:t>
            </w:r>
          </w:p>
          <w:p w14:paraId="7467B82C"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 EN 556 lub równoważną,</w:t>
            </w:r>
          </w:p>
          <w:p w14:paraId="4A1155E3"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 ISO 11137-1 lub równoważną</w:t>
            </w:r>
          </w:p>
        </w:tc>
        <w:tc>
          <w:tcPr>
            <w:tcW w:w="1487" w:type="dxa"/>
            <w:tcBorders>
              <w:left w:val="single" w:sz="4" w:space="0" w:color="000000"/>
              <w:bottom w:val="single" w:sz="4" w:space="0" w:color="000000"/>
              <w:right w:val="single" w:sz="4" w:space="0" w:color="000000"/>
            </w:tcBorders>
          </w:tcPr>
          <w:p w14:paraId="1618C081" w14:textId="77777777" w:rsidR="00E34968" w:rsidRPr="00101C41" w:rsidRDefault="00E34968" w:rsidP="004D05D3">
            <w:pPr>
              <w:jc w:val="center"/>
              <w:rPr>
                <w:rFonts w:ascii="Arial" w:hAnsi="Arial" w:cs="Arial"/>
                <w:color w:val="000000" w:themeColor="text1"/>
              </w:rPr>
            </w:pPr>
          </w:p>
        </w:tc>
      </w:tr>
      <w:tr w:rsidR="00E34968" w:rsidRPr="00101C41" w14:paraId="2C7F1956" w14:textId="77777777" w:rsidTr="000D733A">
        <w:trPr>
          <w:jc w:val="center"/>
        </w:trPr>
        <w:tc>
          <w:tcPr>
            <w:tcW w:w="609" w:type="dxa"/>
            <w:tcBorders>
              <w:left w:val="single" w:sz="4" w:space="0" w:color="000000"/>
              <w:bottom w:val="single" w:sz="4" w:space="0" w:color="auto"/>
              <w:right w:val="single" w:sz="4" w:space="0" w:color="000000"/>
            </w:tcBorders>
            <w:vAlign w:val="center"/>
          </w:tcPr>
          <w:p w14:paraId="1A17F55F"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13</w:t>
            </w:r>
          </w:p>
        </w:tc>
        <w:tc>
          <w:tcPr>
            <w:tcW w:w="4579" w:type="dxa"/>
            <w:tcBorders>
              <w:left w:val="single" w:sz="4" w:space="0" w:color="000000"/>
              <w:bottom w:val="single" w:sz="4" w:space="0" w:color="auto"/>
              <w:right w:val="single" w:sz="4" w:space="0" w:color="000000"/>
            </w:tcBorders>
          </w:tcPr>
          <w:p w14:paraId="242CEB5F"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Zawartość białek lateksowych</w:t>
            </w:r>
          </w:p>
        </w:tc>
        <w:tc>
          <w:tcPr>
            <w:tcW w:w="3106" w:type="dxa"/>
            <w:tcBorders>
              <w:left w:val="single" w:sz="4" w:space="0" w:color="000000"/>
              <w:bottom w:val="single" w:sz="4" w:space="0" w:color="auto"/>
              <w:right w:val="single" w:sz="4" w:space="0" w:color="000000"/>
            </w:tcBorders>
          </w:tcPr>
          <w:p w14:paraId="6A4E5547" w14:textId="77777777" w:rsidR="00E34968" w:rsidRPr="00101C41" w:rsidRDefault="00E34968" w:rsidP="004D05D3">
            <w:pPr>
              <w:jc w:val="center"/>
              <w:rPr>
                <w:rFonts w:ascii="Arial" w:hAnsi="Arial" w:cs="Arial"/>
              </w:rPr>
            </w:pPr>
            <w:r w:rsidRPr="00101C41">
              <w:rPr>
                <w:rFonts w:ascii="Arial" w:hAnsi="Arial" w:cs="Arial"/>
              </w:rPr>
              <w:t>poniżej 10µg/g</w:t>
            </w:r>
          </w:p>
        </w:tc>
        <w:tc>
          <w:tcPr>
            <w:tcW w:w="1487" w:type="dxa"/>
            <w:tcBorders>
              <w:left w:val="single" w:sz="4" w:space="0" w:color="000000"/>
              <w:bottom w:val="single" w:sz="4" w:space="0" w:color="auto"/>
              <w:right w:val="single" w:sz="4" w:space="0" w:color="000000"/>
            </w:tcBorders>
          </w:tcPr>
          <w:p w14:paraId="5A2A86B8" w14:textId="77777777" w:rsidR="00E34968" w:rsidRPr="00101C41" w:rsidRDefault="00E34968" w:rsidP="004D05D3">
            <w:pPr>
              <w:jc w:val="center"/>
              <w:rPr>
                <w:rFonts w:ascii="Arial" w:hAnsi="Arial" w:cs="Arial"/>
                <w:color w:val="000000" w:themeColor="text1"/>
              </w:rPr>
            </w:pPr>
          </w:p>
        </w:tc>
      </w:tr>
      <w:tr w:rsidR="00E34968" w:rsidRPr="00101C41" w14:paraId="616178C6" w14:textId="77777777" w:rsidTr="000D733A">
        <w:trPr>
          <w:jc w:val="center"/>
        </w:trPr>
        <w:tc>
          <w:tcPr>
            <w:tcW w:w="609" w:type="dxa"/>
            <w:tcBorders>
              <w:top w:val="single" w:sz="4" w:space="0" w:color="auto"/>
              <w:left w:val="single" w:sz="4" w:space="0" w:color="auto"/>
              <w:bottom w:val="single" w:sz="4" w:space="0" w:color="auto"/>
              <w:right w:val="single" w:sz="4" w:space="0" w:color="auto"/>
            </w:tcBorders>
            <w:vAlign w:val="center"/>
          </w:tcPr>
          <w:p w14:paraId="22FBBF93" w14:textId="77777777" w:rsidR="00E34968" w:rsidRPr="00101C41" w:rsidRDefault="00E34968" w:rsidP="004D05D3">
            <w:pPr>
              <w:jc w:val="center"/>
              <w:rPr>
                <w:rFonts w:ascii="Arial" w:hAnsi="Arial" w:cs="Arial"/>
                <w:bCs/>
                <w:color w:val="000000" w:themeColor="text1"/>
              </w:rPr>
            </w:pPr>
            <w:r w:rsidRPr="00101C41">
              <w:rPr>
                <w:rFonts w:ascii="Arial" w:hAnsi="Arial" w:cs="Arial"/>
                <w:bCs/>
                <w:color w:val="000000" w:themeColor="text1"/>
              </w:rPr>
              <w:t>14</w:t>
            </w:r>
          </w:p>
        </w:tc>
        <w:tc>
          <w:tcPr>
            <w:tcW w:w="4579" w:type="dxa"/>
            <w:tcBorders>
              <w:top w:val="single" w:sz="4" w:space="0" w:color="auto"/>
              <w:left w:val="single" w:sz="4" w:space="0" w:color="auto"/>
              <w:bottom w:val="single" w:sz="4" w:space="0" w:color="auto"/>
              <w:right w:val="single" w:sz="4" w:space="0" w:color="auto"/>
            </w:tcBorders>
          </w:tcPr>
          <w:p w14:paraId="2EF1413F" w14:textId="77777777" w:rsidR="00E34968" w:rsidRPr="00101C41" w:rsidRDefault="00E34968" w:rsidP="004D05D3">
            <w:pPr>
              <w:rPr>
                <w:rFonts w:ascii="Arial" w:eastAsia="Arial" w:hAnsi="Arial" w:cs="Arial"/>
                <w:color w:val="000000" w:themeColor="text1"/>
              </w:rPr>
            </w:pPr>
            <w:r w:rsidRPr="00101C41">
              <w:rPr>
                <w:rFonts w:ascii="Arial" w:eastAsia="Arial" w:hAnsi="Arial" w:cs="Arial"/>
                <w:color w:val="000000" w:themeColor="text1"/>
              </w:rPr>
              <w:t>Opakowania jednostkowe rękawic sterylnych muszą posiadać bezpieczny, minimum 0,8cm margines od zgrzewu, co najmniej z jednej strony, umożliwiający aseptyczne otwarcie. Opakowanie jednostkowe zewnętrzne foliowe, rękawice składne na pół, dyspenser otwierany w pionie i poziomie, część pionowa wyposażona w 2 otwory umożlwiające zwrot nieużywanych rękawic</w:t>
            </w:r>
          </w:p>
        </w:tc>
        <w:tc>
          <w:tcPr>
            <w:tcW w:w="3106" w:type="dxa"/>
            <w:tcBorders>
              <w:top w:val="single" w:sz="4" w:space="0" w:color="auto"/>
              <w:left w:val="single" w:sz="4" w:space="0" w:color="auto"/>
              <w:bottom w:val="single" w:sz="4" w:space="0" w:color="auto"/>
              <w:right w:val="single" w:sz="4" w:space="0" w:color="auto"/>
            </w:tcBorders>
            <w:vAlign w:val="center"/>
          </w:tcPr>
          <w:p w14:paraId="7860D55D" w14:textId="77777777" w:rsidR="00E34968" w:rsidRPr="00101C41" w:rsidRDefault="00E34968" w:rsidP="004D05D3">
            <w:pPr>
              <w:jc w:val="center"/>
              <w:rPr>
                <w:rFonts w:ascii="Arial" w:hAnsi="Arial" w:cs="Arial"/>
              </w:rPr>
            </w:pPr>
            <w:r w:rsidRPr="00101C41">
              <w:rPr>
                <w:rFonts w:ascii="Arial" w:hAnsi="Arial" w:cs="Arial"/>
              </w:rPr>
              <w:t>tak</w:t>
            </w:r>
          </w:p>
        </w:tc>
        <w:tc>
          <w:tcPr>
            <w:tcW w:w="1487" w:type="dxa"/>
            <w:tcBorders>
              <w:top w:val="single" w:sz="4" w:space="0" w:color="auto"/>
              <w:left w:val="single" w:sz="4" w:space="0" w:color="auto"/>
              <w:bottom w:val="single" w:sz="4" w:space="0" w:color="auto"/>
              <w:right w:val="single" w:sz="4" w:space="0" w:color="auto"/>
            </w:tcBorders>
          </w:tcPr>
          <w:p w14:paraId="35E65BEE" w14:textId="77777777" w:rsidR="00E34968" w:rsidRPr="00101C41" w:rsidRDefault="00E34968" w:rsidP="004D05D3">
            <w:pPr>
              <w:jc w:val="center"/>
              <w:rPr>
                <w:rFonts w:ascii="Arial" w:hAnsi="Arial" w:cs="Arial"/>
                <w:color w:val="000000" w:themeColor="text1"/>
              </w:rPr>
            </w:pPr>
          </w:p>
        </w:tc>
      </w:tr>
      <w:tr w:rsidR="000D733A" w:rsidRPr="00101C41" w14:paraId="7BE97697" w14:textId="77777777" w:rsidTr="000D733A">
        <w:trPr>
          <w:jc w:val="center"/>
        </w:trPr>
        <w:tc>
          <w:tcPr>
            <w:tcW w:w="609" w:type="dxa"/>
            <w:tcBorders>
              <w:top w:val="single" w:sz="4" w:space="0" w:color="auto"/>
              <w:left w:val="single" w:sz="4" w:space="0" w:color="auto"/>
              <w:bottom w:val="single" w:sz="4" w:space="0" w:color="auto"/>
              <w:right w:val="single" w:sz="4" w:space="0" w:color="auto"/>
            </w:tcBorders>
            <w:vAlign w:val="center"/>
          </w:tcPr>
          <w:p w14:paraId="1B82D39F" w14:textId="6DE57BB6" w:rsidR="000D733A" w:rsidRPr="00101C41" w:rsidRDefault="000D733A" w:rsidP="004D05D3">
            <w:pPr>
              <w:jc w:val="center"/>
              <w:rPr>
                <w:rFonts w:ascii="Arial" w:hAnsi="Arial" w:cs="Arial"/>
                <w:bCs/>
                <w:color w:val="000000" w:themeColor="text1"/>
              </w:rPr>
            </w:pPr>
            <w:r>
              <w:rPr>
                <w:rFonts w:ascii="Arial" w:hAnsi="Arial" w:cs="Arial"/>
                <w:bCs/>
                <w:color w:val="000000" w:themeColor="text1"/>
              </w:rPr>
              <w:t>15</w:t>
            </w:r>
          </w:p>
        </w:tc>
        <w:tc>
          <w:tcPr>
            <w:tcW w:w="4579" w:type="dxa"/>
            <w:tcBorders>
              <w:top w:val="single" w:sz="4" w:space="0" w:color="auto"/>
              <w:left w:val="single" w:sz="4" w:space="0" w:color="auto"/>
              <w:bottom w:val="single" w:sz="4" w:space="0" w:color="auto"/>
              <w:right w:val="single" w:sz="4" w:space="0" w:color="auto"/>
            </w:tcBorders>
          </w:tcPr>
          <w:p w14:paraId="04FD3E6D" w14:textId="5988389A" w:rsidR="000D733A" w:rsidRPr="00101C41" w:rsidRDefault="000D733A" w:rsidP="004D05D3">
            <w:pPr>
              <w:rPr>
                <w:rFonts w:ascii="Arial" w:eastAsia="Arial" w:hAnsi="Arial" w:cs="Arial"/>
                <w:color w:val="000000" w:themeColor="text1"/>
              </w:rPr>
            </w:pPr>
            <w:r>
              <w:rPr>
                <w:rFonts w:ascii="Arial" w:eastAsia="Arial" w:hAnsi="Arial" w:cs="Arial"/>
                <w:color w:val="000000" w:themeColor="text1"/>
              </w:rPr>
              <w:t xml:space="preserve">Data ważności </w:t>
            </w:r>
          </w:p>
        </w:tc>
        <w:tc>
          <w:tcPr>
            <w:tcW w:w="3106" w:type="dxa"/>
            <w:tcBorders>
              <w:top w:val="single" w:sz="4" w:space="0" w:color="auto"/>
              <w:left w:val="single" w:sz="4" w:space="0" w:color="auto"/>
              <w:bottom w:val="single" w:sz="4" w:space="0" w:color="auto"/>
              <w:right w:val="single" w:sz="4" w:space="0" w:color="auto"/>
            </w:tcBorders>
            <w:vAlign w:val="center"/>
          </w:tcPr>
          <w:p w14:paraId="02508FE7" w14:textId="3C8D40CB" w:rsidR="000D733A" w:rsidRPr="00101C41" w:rsidRDefault="000D733A" w:rsidP="004D05D3">
            <w:pPr>
              <w:jc w:val="center"/>
              <w:rPr>
                <w:rFonts w:ascii="Arial" w:hAnsi="Arial" w:cs="Arial"/>
              </w:rPr>
            </w:pPr>
            <w:r>
              <w:rPr>
                <w:rFonts w:ascii="Arial" w:hAnsi="Arial" w:cs="Arial"/>
              </w:rPr>
              <w:t>2 lata od daty dostawy</w:t>
            </w:r>
          </w:p>
        </w:tc>
        <w:tc>
          <w:tcPr>
            <w:tcW w:w="1487" w:type="dxa"/>
            <w:tcBorders>
              <w:top w:val="single" w:sz="4" w:space="0" w:color="auto"/>
              <w:left w:val="single" w:sz="4" w:space="0" w:color="auto"/>
              <w:bottom w:val="single" w:sz="4" w:space="0" w:color="auto"/>
              <w:right w:val="single" w:sz="4" w:space="0" w:color="auto"/>
            </w:tcBorders>
          </w:tcPr>
          <w:p w14:paraId="67AD3C26" w14:textId="77777777" w:rsidR="000D733A" w:rsidRPr="00101C41" w:rsidRDefault="000D733A" w:rsidP="004D05D3">
            <w:pPr>
              <w:jc w:val="center"/>
              <w:rPr>
                <w:rFonts w:ascii="Arial" w:hAnsi="Arial" w:cs="Arial"/>
                <w:color w:val="000000" w:themeColor="text1"/>
              </w:rPr>
            </w:pPr>
          </w:p>
        </w:tc>
      </w:tr>
    </w:tbl>
    <w:p w14:paraId="7363306C" w14:textId="77777777" w:rsidR="00E34968" w:rsidRPr="00E550C9" w:rsidRDefault="00E34968" w:rsidP="00E34968">
      <w:pPr>
        <w:rPr>
          <w:rFonts w:ascii="Arial" w:hAnsi="Arial" w:cs="Arial"/>
        </w:rPr>
      </w:pPr>
    </w:p>
    <w:p w14:paraId="3F45A009" w14:textId="77777777" w:rsidR="00E34968" w:rsidRPr="00E550C9" w:rsidRDefault="00E34968" w:rsidP="00E34968">
      <w:pPr>
        <w:rPr>
          <w:rFonts w:ascii="Arial" w:hAnsi="Arial" w:cs="Arial"/>
        </w:rPr>
      </w:pPr>
      <w:r w:rsidRPr="00E550C9">
        <w:rPr>
          <w:rFonts w:ascii="Arial" w:hAnsi="Arial" w:cs="Arial"/>
        </w:rPr>
        <w:br w:type="page"/>
      </w:r>
    </w:p>
    <w:p w14:paraId="67A5CB83" w14:textId="14268BE1" w:rsidR="002465A4" w:rsidRPr="00177A7D" w:rsidRDefault="002465A4" w:rsidP="002947E3">
      <w:pPr>
        <w:jc w:val="right"/>
        <w:rPr>
          <w:rFonts w:ascii="Arial" w:hAnsi="Arial" w:cs="Arial"/>
          <w:color w:val="0000FF"/>
        </w:rPr>
      </w:pPr>
      <w:r w:rsidRPr="007C0641">
        <w:rPr>
          <w:rFonts w:ascii="Arial" w:hAnsi="Arial" w:cs="Arial"/>
          <w:color w:val="0000FF"/>
        </w:rPr>
        <w:lastRenderedPageBreak/>
        <w:t xml:space="preserve">ZAŁĄCZNIK NR </w:t>
      </w:r>
      <w:r w:rsidR="007A43F7" w:rsidRPr="007C0641">
        <w:rPr>
          <w:rFonts w:ascii="Arial" w:hAnsi="Arial" w:cs="Arial"/>
          <w:color w:val="0000FF"/>
        </w:rPr>
        <w:t>3</w:t>
      </w:r>
      <w:r w:rsidRPr="007C0641">
        <w:rPr>
          <w:rFonts w:ascii="Arial" w:hAnsi="Arial" w:cs="Arial"/>
          <w:color w:val="0000FF"/>
        </w:rPr>
        <w:t xml:space="preserve"> DO </w:t>
      </w:r>
      <w:r w:rsidR="00EA3C76" w:rsidRPr="007C0641">
        <w:rPr>
          <w:rFonts w:ascii="Arial" w:hAnsi="Arial" w:cs="Arial"/>
          <w:color w:val="0000FF"/>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0FACFC95" w:rsidR="002465A4" w:rsidRPr="00177A7D" w:rsidRDefault="002465A4" w:rsidP="00F06DA9">
      <w:pPr>
        <w:jc w:val="center"/>
        <w:rPr>
          <w:rFonts w:ascii="Arial" w:hAnsi="Arial" w:cs="Arial"/>
        </w:rPr>
      </w:pPr>
      <w:r w:rsidRPr="00177A7D">
        <w:rPr>
          <w:rFonts w:ascii="Arial" w:hAnsi="Arial" w:cs="Arial"/>
        </w:rPr>
        <w:t xml:space="preserve">PROJEKT UMOWY NR ... </w:t>
      </w:r>
      <w:r w:rsidR="007C0641">
        <w:rPr>
          <w:rFonts w:ascii="Arial" w:hAnsi="Arial" w:cs="Arial"/>
        </w:rPr>
        <w:t>TZ.AK.TP.382.072.2026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64925553" w:rsidR="004B7EE9" w:rsidRPr="00177A7D" w:rsidRDefault="007C0641" w:rsidP="00F06DA9">
            <w:pPr>
              <w:jc w:val="both"/>
              <w:rPr>
                <w:rFonts w:ascii="Arial" w:hAnsi="Arial" w:cs="Arial"/>
                <w:bCs/>
              </w:rPr>
            </w:pPr>
            <w:r>
              <w:rPr>
                <w:rFonts w:ascii="Arial" w:hAnsi="Arial" w:cs="Arial"/>
                <w:bCs/>
              </w:rPr>
              <w:t>Rękawic jednorazowego użytku</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7F6E071D"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482464" w:rsidRPr="00482464">
        <w:rPr>
          <w:rFonts w:ascii="Arial" w:hAnsi="Arial" w:cs="Arial"/>
        </w:rPr>
        <w:t>Dz.U.2026.793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2850E6A4" w14:textId="77777777" w:rsidR="004B7EE9" w:rsidRDefault="004B7EE9" w:rsidP="00F06DA9">
      <w:pPr>
        <w:jc w:val="center"/>
        <w:rPr>
          <w:rFonts w:ascii="Arial" w:hAnsi="Arial" w:cs="Arial"/>
        </w:rPr>
      </w:pPr>
      <w:r w:rsidRPr="00177A7D">
        <w:rPr>
          <w:rFonts w:ascii="Arial" w:hAnsi="Arial" w:cs="Arial"/>
        </w:rPr>
        <w:t>§ 1 PRZEDMIOT UMOWY</w:t>
      </w:r>
    </w:p>
    <w:p w14:paraId="5AD594F2" w14:textId="77777777" w:rsidR="007C0641" w:rsidRPr="00101C41" w:rsidRDefault="007C0641" w:rsidP="007C0641">
      <w:pPr>
        <w:numPr>
          <w:ilvl w:val="0"/>
          <w:numId w:val="41"/>
        </w:numPr>
        <w:suppressAutoHyphens/>
        <w:contextualSpacing/>
        <w:jc w:val="both"/>
        <w:rPr>
          <w:rFonts w:ascii="Arial" w:hAnsi="Arial" w:cs="Arial"/>
        </w:rPr>
      </w:pPr>
      <w:r w:rsidRPr="00101C41">
        <w:rPr>
          <w:rFonts w:ascii="Arial" w:hAnsi="Arial" w:cs="Arial"/>
        </w:rPr>
        <w:t>Przedmiotem umowy jest dostawa do siedziby Zamawiającego:</w:t>
      </w:r>
    </w:p>
    <w:p w14:paraId="4EBFE26D" w14:textId="77777777" w:rsidR="007C0641" w:rsidRPr="00101C41" w:rsidRDefault="007C0641" w:rsidP="007C0641">
      <w:pPr>
        <w:pStyle w:val="Akapitzlist"/>
        <w:numPr>
          <w:ilvl w:val="0"/>
          <w:numId w:val="52"/>
        </w:numPr>
        <w:jc w:val="both"/>
        <w:rPr>
          <w:rFonts w:ascii="Arial" w:hAnsi="Arial" w:cs="Arial"/>
        </w:rPr>
      </w:pPr>
      <w:r w:rsidRPr="00101C41">
        <w:rPr>
          <w:rFonts w:ascii="Arial" w:hAnsi="Arial" w:cs="Arial"/>
        </w:rPr>
        <w:t>Część nr …………..</w:t>
      </w:r>
    </w:p>
    <w:p w14:paraId="325E599F" w14:textId="77777777" w:rsidR="007C0641" w:rsidRPr="00101C41" w:rsidRDefault="007C0641" w:rsidP="007C0641">
      <w:pPr>
        <w:pStyle w:val="Akapitzlist"/>
        <w:numPr>
          <w:ilvl w:val="0"/>
          <w:numId w:val="52"/>
        </w:numPr>
        <w:jc w:val="both"/>
        <w:rPr>
          <w:rFonts w:ascii="Arial" w:hAnsi="Arial" w:cs="Arial"/>
        </w:rPr>
      </w:pPr>
      <w:r w:rsidRPr="00101C41">
        <w:rPr>
          <w:rFonts w:ascii="Arial" w:hAnsi="Arial" w:cs="Arial"/>
        </w:rPr>
        <w:t>Część nr …………..</w:t>
      </w:r>
    </w:p>
    <w:p w14:paraId="68A1036C" w14:textId="77777777" w:rsidR="007C0641" w:rsidRPr="00101C41" w:rsidRDefault="007C0641" w:rsidP="007C0641">
      <w:pPr>
        <w:pStyle w:val="Akapitzlist"/>
        <w:ind w:left="717" w:firstLine="0"/>
        <w:jc w:val="both"/>
        <w:rPr>
          <w:rFonts w:ascii="Arial" w:hAnsi="Arial" w:cs="Arial"/>
        </w:rPr>
      </w:pPr>
      <w:r w:rsidRPr="00101C41">
        <w:rPr>
          <w:rFonts w:ascii="Arial" w:hAnsi="Arial" w:cs="Arial"/>
        </w:rPr>
        <w:t>- (w dalszej części umowy zwanych „towarem”) na zasadach określonych w umowie oraz ofertach, stanowiących załącznik nr 1 do umowy i będących integralną częścią umowy.</w:t>
      </w:r>
    </w:p>
    <w:p w14:paraId="040D3E33" w14:textId="77777777" w:rsidR="007C0641" w:rsidRPr="00101C41" w:rsidRDefault="007C0641" w:rsidP="007C0641">
      <w:pPr>
        <w:numPr>
          <w:ilvl w:val="0"/>
          <w:numId w:val="41"/>
        </w:numPr>
        <w:suppressAutoHyphens/>
        <w:contextualSpacing/>
        <w:jc w:val="both"/>
        <w:rPr>
          <w:rFonts w:ascii="Arial" w:hAnsi="Arial" w:cs="Arial"/>
        </w:rPr>
      </w:pPr>
      <w:r w:rsidRPr="00101C4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B17D697" w14:textId="77777777" w:rsidR="007C0641" w:rsidRPr="00101C41" w:rsidRDefault="007C0641" w:rsidP="007C0641">
      <w:pPr>
        <w:numPr>
          <w:ilvl w:val="0"/>
          <w:numId w:val="41"/>
        </w:numPr>
        <w:suppressAutoHyphens/>
        <w:contextualSpacing/>
        <w:jc w:val="both"/>
        <w:rPr>
          <w:rFonts w:ascii="Arial" w:hAnsi="Arial" w:cs="Arial"/>
        </w:rPr>
      </w:pPr>
      <w:r w:rsidRPr="00101C41">
        <w:rPr>
          <w:rFonts w:ascii="Arial" w:hAnsi="Arial" w:cs="Arial"/>
        </w:rPr>
        <w:t xml:space="preserve">Strony zobowiązują się współdziałać przy wykonaniu umowy w celu należytej realizacji zamówienia. </w:t>
      </w:r>
    </w:p>
    <w:p w14:paraId="2C900AD7" w14:textId="77777777" w:rsidR="007C0641" w:rsidRPr="00101C41" w:rsidRDefault="007C0641" w:rsidP="007C0641">
      <w:pPr>
        <w:rPr>
          <w:rFonts w:ascii="Arial" w:hAnsi="Arial" w:cs="Arial"/>
        </w:rPr>
      </w:pPr>
    </w:p>
    <w:p w14:paraId="2CFCA57C" w14:textId="77777777" w:rsidR="007C0641" w:rsidRPr="00101C41" w:rsidRDefault="007C0641" w:rsidP="007C0641">
      <w:pPr>
        <w:jc w:val="center"/>
        <w:rPr>
          <w:rFonts w:ascii="Arial" w:hAnsi="Arial" w:cs="Arial"/>
        </w:rPr>
      </w:pPr>
      <w:r w:rsidRPr="00101C41">
        <w:rPr>
          <w:rFonts w:ascii="Arial" w:hAnsi="Arial" w:cs="Arial"/>
        </w:rPr>
        <w:t>§ 2 CENA I WARUNKI PŁATNOŚCI</w:t>
      </w:r>
    </w:p>
    <w:p w14:paraId="7365558B" w14:textId="77777777" w:rsidR="007C0641" w:rsidRPr="00101C41" w:rsidRDefault="007C0641" w:rsidP="007C0641">
      <w:pPr>
        <w:pStyle w:val="Akapitzlist"/>
        <w:numPr>
          <w:ilvl w:val="0"/>
          <w:numId w:val="51"/>
        </w:numPr>
        <w:suppressAutoHyphens w:val="0"/>
        <w:jc w:val="both"/>
        <w:rPr>
          <w:rFonts w:ascii="Arial" w:hAnsi="Arial" w:cs="Arial"/>
        </w:rPr>
      </w:pPr>
      <w:r w:rsidRPr="00B3113D">
        <w:rPr>
          <w:rFonts w:ascii="Arial" w:hAnsi="Arial" w:cs="Arial"/>
        </w:rPr>
        <w:t>Przewidywane maksymalne wynagrodzenie wynosi …………</w:t>
      </w:r>
      <w:r w:rsidRPr="00101C41">
        <w:rPr>
          <w:rFonts w:ascii="Arial" w:hAnsi="Arial" w:cs="Arial"/>
        </w:rPr>
        <w:t xml:space="preserve"> zł netto, ……………….. zł brutto, w tym: </w:t>
      </w:r>
    </w:p>
    <w:p w14:paraId="118FAAFD" w14:textId="77777777" w:rsidR="007C0641" w:rsidRPr="00101C41" w:rsidRDefault="007C0641" w:rsidP="007C0641">
      <w:pPr>
        <w:numPr>
          <w:ilvl w:val="0"/>
          <w:numId w:val="37"/>
        </w:numPr>
        <w:suppressAutoHyphens/>
        <w:contextualSpacing/>
        <w:jc w:val="both"/>
        <w:rPr>
          <w:rFonts w:ascii="Arial" w:hAnsi="Arial" w:cs="Arial"/>
        </w:rPr>
      </w:pPr>
      <w:r w:rsidRPr="00101C41">
        <w:rPr>
          <w:rFonts w:ascii="Arial" w:hAnsi="Arial" w:cs="Arial"/>
        </w:rPr>
        <w:t xml:space="preserve">Część nr: ………., </w:t>
      </w:r>
    </w:p>
    <w:p w14:paraId="4F9F5831" w14:textId="77777777" w:rsidR="007C0641" w:rsidRPr="00101C41" w:rsidRDefault="007C0641" w:rsidP="007C0641">
      <w:pPr>
        <w:numPr>
          <w:ilvl w:val="0"/>
          <w:numId w:val="37"/>
        </w:numPr>
        <w:suppressAutoHyphens/>
        <w:contextualSpacing/>
        <w:jc w:val="both"/>
        <w:rPr>
          <w:rFonts w:ascii="Arial" w:hAnsi="Arial" w:cs="Arial"/>
        </w:rPr>
      </w:pPr>
      <w:r w:rsidRPr="00101C41">
        <w:rPr>
          <w:rFonts w:ascii="Arial" w:hAnsi="Arial" w:cs="Arial"/>
        </w:rPr>
        <w:t xml:space="preserve">Część nr: ………, </w:t>
      </w:r>
    </w:p>
    <w:p w14:paraId="2F07370E" w14:textId="77777777" w:rsidR="007C0641" w:rsidRPr="00101C41" w:rsidRDefault="007C0641" w:rsidP="007C0641">
      <w:pPr>
        <w:pStyle w:val="Akapitzlist"/>
        <w:numPr>
          <w:ilvl w:val="0"/>
          <w:numId w:val="51"/>
        </w:numPr>
        <w:suppressAutoHyphens w:val="0"/>
        <w:jc w:val="both"/>
        <w:rPr>
          <w:rFonts w:ascii="Arial" w:hAnsi="Arial" w:cs="Arial"/>
        </w:rPr>
      </w:pPr>
      <w:r w:rsidRPr="00101C41">
        <w:rPr>
          <w:rFonts w:ascii="Arial" w:hAnsi="Arial" w:cs="Arial"/>
        </w:rPr>
        <w:t xml:space="preserve">Zamówienie realizowane jest według cen ryczałtowych zawartych w ofertach, stanowiącej załącznik nr 1 </w:t>
      </w:r>
      <w:r w:rsidRPr="00101C41">
        <w:rPr>
          <w:rFonts w:ascii="Arial" w:hAnsi="Arial" w:cs="Arial"/>
        </w:rPr>
        <w:br/>
        <w:t>do umowy.</w:t>
      </w:r>
    </w:p>
    <w:p w14:paraId="42D7D31A" w14:textId="77777777" w:rsidR="007C0641" w:rsidRPr="00101C41" w:rsidRDefault="007C0641" w:rsidP="007C0641">
      <w:pPr>
        <w:pStyle w:val="Akapitzlist"/>
        <w:numPr>
          <w:ilvl w:val="0"/>
          <w:numId w:val="51"/>
        </w:numPr>
        <w:suppressAutoHyphens w:val="0"/>
        <w:jc w:val="both"/>
        <w:rPr>
          <w:rFonts w:ascii="Arial" w:hAnsi="Arial" w:cs="Arial"/>
        </w:rPr>
      </w:pPr>
      <w:r w:rsidRPr="00101C41">
        <w:rPr>
          <w:rFonts w:ascii="Arial" w:hAnsi="Arial" w:cs="Arial"/>
        </w:rPr>
        <w:t xml:space="preserve">Ceny, o których mowa w ust. 2 nie mogą wzrosnąć w czasie trwania umowy </w:t>
      </w:r>
      <w:bookmarkStart w:id="29" w:name="_Hlk158191488"/>
      <w:r w:rsidRPr="00101C41">
        <w:rPr>
          <w:rFonts w:ascii="Arial" w:hAnsi="Arial" w:cs="Arial"/>
        </w:rPr>
        <w:t>z zastrzeżeniem ust. 4, § 3 oraz § 9 ust. 1 pkt 4 umowy</w:t>
      </w:r>
      <w:bookmarkEnd w:id="29"/>
      <w:r w:rsidRPr="00101C41">
        <w:rPr>
          <w:rFonts w:ascii="Arial" w:hAnsi="Arial" w:cs="Arial"/>
        </w:rPr>
        <w:t>.</w:t>
      </w:r>
    </w:p>
    <w:p w14:paraId="6CCA5D11" w14:textId="77777777" w:rsidR="007C0641" w:rsidRPr="00101C41" w:rsidRDefault="007C0641" w:rsidP="007C0641">
      <w:pPr>
        <w:pStyle w:val="Akapitzlist"/>
        <w:numPr>
          <w:ilvl w:val="0"/>
          <w:numId w:val="51"/>
        </w:numPr>
        <w:suppressAutoHyphens w:val="0"/>
        <w:jc w:val="both"/>
        <w:rPr>
          <w:rFonts w:ascii="Arial" w:hAnsi="Arial" w:cs="Arial"/>
        </w:rPr>
      </w:pPr>
      <w:bookmarkStart w:id="30" w:name="_Hlk158191469"/>
      <w:r w:rsidRPr="00101C41">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0"/>
    <w:p w14:paraId="2A61401A" w14:textId="77777777" w:rsidR="007C0641" w:rsidRPr="00101C41" w:rsidRDefault="007C0641" w:rsidP="007C0641">
      <w:pPr>
        <w:pStyle w:val="Akapitzlist"/>
        <w:numPr>
          <w:ilvl w:val="0"/>
          <w:numId w:val="51"/>
        </w:numPr>
        <w:suppressAutoHyphens w:val="0"/>
        <w:jc w:val="both"/>
        <w:rPr>
          <w:rFonts w:ascii="Arial" w:hAnsi="Arial" w:cs="Arial"/>
        </w:rPr>
      </w:pPr>
      <w:r w:rsidRPr="00101C41">
        <w:rPr>
          <w:rFonts w:ascii="Arial" w:hAnsi="Arial" w:cs="Arial"/>
        </w:rPr>
        <w:t>Faktura zostanie wystawiona przez Wykonawcę o treści i formie zgodnej z przepisami obowiązującymi na dzień wystawiania faktury.</w:t>
      </w:r>
    </w:p>
    <w:p w14:paraId="6FE4E0B6" w14:textId="77777777" w:rsidR="007C0641" w:rsidRPr="00101C41" w:rsidRDefault="007C0641" w:rsidP="007C0641">
      <w:pPr>
        <w:pStyle w:val="Akapitzlist"/>
        <w:numPr>
          <w:ilvl w:val="0"/>
          <w:numId w:val="51"/>
        </w:numPr>
        <w:suppressAutoHyphens w:val="0"/>
        <w:jc w:val="both"/>
        <w:rPr>
          <w:rFonts w:ascii="Arial" w:hAnsi="Arial" w:cs="Arial"/>
        </w:rPr>
      </w:pPr>
      <w:r w:rsidRPr="00101C41">
        <w:rPr>
          <w:rFonts w:ascii="Arial" w:hAnsi="Arial" w:cs="Arial"/>
        </w:rPr>
        <w:t>Wykonawcy wystawia Zamawiającemu każdorazowo tylko jedną fakturę obejmującą całość złożonego przez Zamawiającego zamówienia, o którym mowa § 5 ust. 1 i 2.</w:t>
      </w:r>
    </w:p>
    <w:p w14:paraId="3A8D99F5" w14:textId="77777777" w:rsidR="007C0641" w:rsidRPr="00101C41" w:rsidRDefault="007C0641" w:rsidP="007C0641">
      <w:pPr>
        <w:pStyle w:val="Akapitzlist"/>
        <w:numPr>
          <w:ilvl w:val="0"/>
          <w:numId w:val="51"/>
        </w:numPr>
        <w:suppressAutoHyphens w:val="0"/>
        <w:jc w:val="both"/>
        <w:rPr>
          <w:rFonts w:ascii="Arial" w:hAnsi="Arial" w:cs="Arial"/>
        </w:rPr>
      </w:pPr>
      <w:r w:rsidRPr="00101C41">
        <w:rPr>
          <w:rFonts w:ascii="Arial" w:hAnsi="Arial" w:cs="Arial"/>
        </w:rPr>
        <w:t>Płatność nastąpi przelewem bankowym na rachunek bankowy Wykonawcy wskazany na fakturze w terminie do 60 dni od dnia dostarczenia prawidłowo wystawionej faktury Zamawiającemu.</w:t>
      </w:r>
    </w:p>
    <w:p w14:paraId="7AE6D1EC" w14:textId="77777777" w:rsidR="00482464" w:rsidRPr="00B659D1" w:rsidRDefault="00482464" w:rsidP="00482464">
      <w:pPr>
        <w:pStyle w:val="Akapitzlist"/>
        <w:numPr>
          <w:ilvl w:val="0"/>
          <w:numId w:val="51"/>
        </w:numPr>
        <w:suppressAutoHyphens w:val="0"/>
        <w:jc w:val="both"/>
        <w:rPr>
          <w:rFonts w:ascii="Arial" w:hAnsi="Arial" w:cs="Arial"/>
        </w:rPr>
      </w:pPr>
      <w:r w:rsidRPr="00B659D1">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14" w:history="1">
        <w:r w:rsidRPr="00176E3C">
          <w:rPr>
            <w:rStyle w:val="Hipercze"/>
            <w:rFonts w:ascii="Arial" w:eastAsiaTheme="minorHAnsi" w:hAnsi="Arial" w:cs="Arial"/>
            <w:lang w:eastAsia="en-US"/>
          </w:rPr>
          <w:t>faktury@swk.med.pl</w:t>
        </w:r>
      </w:hyperlink>
      <w:r w:rsidRPr="00B659D1">
        <w:rPr>
          <w:rFonts w:ascii="Arial" w:eastAsiaTheme="minorHAnsi" w:hAnsi="Arial" w:cs="Arial"/>
          <w:lang w:eastAsia="en-US"/>
        </w:rPr>
        <w:t xml:space="preserve"> .</w:t>
      </w:r>
    </w:p>
    <w:p w14:paraId="00A82D0B" w14:textId="77777777" w:rsidR="007C0641" w:rsidRPr="00101C41" w:rsidRDefault="007C0641" w:rsidP="007C0641">
      <w:pPr>
        <w:pStyle w:val="Akapitzlist"/>
        <w:numPr>
          <w:ilvl w:val="0"/>
          <w:numId w:val="51"/>
        </w:numPr>
        <w:suppressAutoHyphens w:val="0"/>
        <w:jc w:val="both"/>
        <w:rPr>
          <w:rFonts w:ascii="Arial" w:hAnsi="Arial" w:cs="Arial"/>
        </w:rPr>
      </w:pPr>
      <w:r w:rsidRPr="00101C41">
        <w:rPr>
          <w:rFonts w:ascii="Arial" w:hAnsi="Arial" w:cs="Arial"/>
        </w:rPr>
        <w:t>Zmiana wierzyciela dokonana bez pisemnej zgody podmiotu tworzącego Zamawiającego jest nieważna.</w:t>
      </w:r>
    </w:p>
    <w:p w14:paraId="4ED4AD87" w14:textId="77777777" w:rsidR="007C0641" w:rsidRPr="00101C41" w:rsidRDefault="007C0641" w:rsidP="007C0641">
      <w:pPr>
        <w:jc w:val="center"/>
        <w:rPr>
          <w:rFonts w:ascii="Arial" w:hAnsi="Arial" w:cs="Arial"/>
        </w:rPr>
      </w:pPr>
    </w:p>
    <w:p w14:paraId="09C89E4F" w14:textId="77777777" w:rsidR="007C0641" w:rsidRDefault="007C0641" w:rsidP="007C0641">
      <w:pPr>
        <w:jc w:val="center"/>
        <w:rPr>
          <w:rFonts w:ascii="Arial" w:hAnsi="Arial" w:cs="Arial"/>
        </w:rPr>
      </w:pPr>
    </w:p>
    <w:p w14:paraId="706E017B" w14:textId="77777777" w:rsidR="007C0641" w:rsidRDefault="007C0641" w:rsidP="007C0641">
      <w:pPr>
        <w:jc w:val="center"/>
        <w:rPr>
          <w:rFonts w:ascii="Arial" w:hAnsi="Arial" w:cs="Arial"/>
        </w:rPr>
      </w:pPr>
    </w:p>
    <w:p w14:paraId="473BC225" w14:textId="77777777" w:rsidR="007C0641" w:rsidRDefault="007C0641" w:rsidP="007C0641">
      <w:pPr>
        <w:jc w:val="center"/>
        <w:rPr>
          <w:rFonts w:ascii="Arial" w:hAnsi="Arial" w:cs="Arial"/>
        </w:rPr>
      </w:pPr>
    </w:p>
    <w:p w14:paraId="5011E62A" w14:textId="77777777" w:rsidR="007C0641" w:rsidRPr="00101C41" w:rsidRDefault="007C0641" w:rsidP="007C0641">
      <w:pPr>
        <w:jc w:val="center"/>
        <w:rPr>
          <w:rFonts w:ascii="Arial" w:hAnsi="Arial" w:cs="Arial"/>
        </w:rPr>
      </w:pPr>
      <w:r w:rsidRPr="00101C41">
        <w:rPr>
          <w:rFonts w:ascii="Arial" w:hAnsi="Arial" w:cs="Arial"/>
        </w:rPr>
        <w:lastRenderedPageBreak/>
        <w:t>§ 3 KLAUZULA WALORYZACYJNA</w:t>
      </w:r>
    </w:p>
    <w:p w14:paraId="59B7C18F" w14:textId="77777777" w:rsidR="007C0641" w:rsidRPr="00101C41" w:rsidRDefault="007C0641" w:rsidP="007C0641">
      <w:pPr>
        <w:jc w:val="both"/>
        <w:rPr>
          <w:rFonts w:ascii="Arial" w:hAnsi="Arial" w:cs="Arial"/>
        </w:rPr>
      </w:pPr>
      <w:bookmarkStart w:id="31" w:name="_Hlk158191445"/>
      <w:r w:rsidRPr="00101C41">
        <w:rPr>
          <w:rFonts w:ascii="Arial" w:hAnsi="Arial" w:cs="Arial"/>
        </w:rPr>
        <w:t>W przypadku zmiany ceny materiałów lub kosztów związanych z realizacją przedmiotu umowy dopuszcza się zmianę (wzrost/spadek) wynagrodzenia, wg następujących zasad:</w:t>
      </w:r>
    </w:p>
    <w:p w14:paraId="79895ECA" w14:textId="77777777" w:rsidR="007C0641" w:rsidRPr="00101C41" w:rsidRDefault="007C0641" w:rsidP="007C0641">
      <w:pPr>
        <w:pStyle w:val="Akapitzlist"/>
        <w:numPr>
          <w:ilvl w:val="0"/>
          <w:numId w:val="49"/>
        </w:numPr>
        <w:ind w:left="426" w:hanging="284"/>
        <w:jc w:val="both"/>
        <w:rPr>
          <w:rFonts w:ascii="Arial" w:hAnsi="Arial" w:cs="Arial"/>
        </w:rPr>
      </w:pPr>
      <w:r w:rsidRPr="00101C41">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6067567" w14:textId="77777777" w:rsidR="007C0641" w:rsidRPr="00101C41" w:rsidRDefault="007C0641" w:rsidP="007C0641">
      <w:pPr>
        <w:pStyle w:val="Akapitzlist"/>
        <w:numPr>
          <w:ilvl w:val="0"/>
          <w:numId w:val="49"/>
        </w:numPr>
        <w:ind w:left="426" w:hanging="284"/>
        <w:jc w:val="both"/>
        <w:rPr>
          <w:rFonts w:ascii="Arial" w:hAnsi="Arial" w:cs="Arial"/>
        </w:rPr>
      </w:pPr>
      <w:r w:rsidRPr="00101C4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0D2BA5F" w14:textId="77777777" w:rsidR="007C0641" w:rsidRPr="00101C41" w:rsidRDefault="007C0641" w:rsidP="007C0641">
      <w:pPr>
        <w:pStyle w:val="Akapitzlist"/>
        <w:numPr>
          <w:ilvl w:val="0"/>
          <w:numId w:val="49"/>
        </w:numPr>
        <w:ind w:left="426" w:hanging="284"/>
        <w:jc w:val="both"/>
        <w:rPr>
          <w:rFonts w:ascii="Arial" w:hAnsi="Arial" w:cs="Arial"/>
        </w:rPr>
      </w:pPr>
      <w:r w:rsidRPr="00101C41">
        <w:rPr>
          <w:rFonts w:ascii="Arial" w:hAnsi="Arial" w:cs="Arial"/>
        </w:rPr>
        <w:t>zmiana wynagrodzenia Wykonawcy może następować nie częściej niż raz w roku, przy czym pierwsza nie wcześniej niż po 6 miesiącach realizacji umowy,</w:t>
      </w:r>
    </w:p>
    <w:p w14:paraId="0F44B312" w14:textId="77777777" w:rsidR="007C0641" w:rsidRPr="00A77B81" w:rsidRDefault="007C0641" w:rsidP="007C0641">
      <w:pPr>
        <w:pStyle w:val="Akapitzlist"/>
        <w:numPr>
          <w:ilvl w:val="0"/>
          <w:numId w:val="49"/>
        </w:numPr>
        <w:ind w:left="426" w:hanging="284"/>
        <w:jc w:val="both"/>
        <w:rPr>
          <w:rFonts w:ascii="Arial" w:hAnsi="Arial" w:cs="Arial"/>
        </w:rPr>
      </w:pPr>
      <w:r w:rsidRPr="00101C41">
        <w:rPr>
          <w:rFonts w:ascii="Arial" w:hAnsi="Arial" w:cs="Arial"/>
        </w:rPr>
        <w:t xml:space="preserve">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w:t>
      </w:r>
      <w:r w:rsidRPr="00A77B81">
        <w:rPr>
          <w:rFonts w:ascii="Arial" w:hAnsi="Arial" w:cs="Arial"/>
        </w:rPr>
        <w:t>zmianą wynagrodzenia,</w:t>
      </w:r>
    </w:p>
    <w:p w14:paraId="599663DF" w14:textId="77777777" w:rsidR="007C0641" w:rsidRPr="00A77B81" w:rsidRDefault="007C0641" w:rsidP="007C0641">
      <w:pPr>
        <w:pStyle w:val="Akapitzlist"/>
        <w:numPr>
          <w:ilvl w:val="0"/>
          <w:numId w:val="49"/>
        </w:numPr>
        <w:ind w:left="426" w:hanging="284"/>
        <w:jc w:val="both"/>
        <w:rPr>
          <w:rFonts w:ascii="Arial" w:hAnsi="Arial" w:cs="Arial"/>
        </w:rPr>
      </w:pPr>
      <w:r w:rsidRPr="00A77B81">
        <w:rPr>
          <w:rFonts w:ascii="Arial" w:hAnsi="Arial" w:cs="Arial"/>
        </w:rPr>
        <w:t>zmiana wynagrodzenia Wykonawcy w okresie trwania umowy nie może przekroczyć 5% pierwotnego maksymalnego wynagrodzenia za daną część, o którym mowa w § 2 ust. 1, której zmiana dotyczy,</w:t>
      </w:r>
    </w:p>
    <w:p w14:paraId="798253E6" w14:textId="77777777" w:rsidR="007C0641" w:rsidRPr="00A77B81" w:rsidRDefault="007C0641" w:rsidP="007C0641">
      <w:pPr>
        <w:pStyle w:val="Akapitzlist"/>
        <w:numPr>
          <w:ilvl w:val="0"/>
          <w:numId w:val="49"/>
        </w:numPr>
        <w:ind w:left="426" w:hanging="284"/>
        <w:jc w:val="both"/>
        <w:rPr>
          <w:rFonts w:ascii="Arial" w:hAnsi="Arial" w:cs="Arial"/>
        </w:rPr>
      </w:pPr>
      <w:r w:rsidRPr="00A77B81">
        <w:rPr>
          <w:rFonts w:ascii="Arial" w:hAnsi="Arial" w:cs="Arial"/>
        </w:rPr>
        <w:t>zmiana wynagrodzenia dotyczy zarówno wzrostu odpowiednio cen lub kosztów, jak i ich obniżenia, względem ceny lub kosztu przyjętych w celu ustalenia wynagrodzenia Wykonawcy zawartego w ofercie,</w:t>
      </w:r>
    </w:p>
    <w:p w14:paraId="17D9A25B" w14:textId="77777777" w:rsidR="007C0641" w:rsidRPr="00A77B81" w:rsidRDefault="007C0641" w:rsidP="007C0641">
      <w:pPr>
        <w:pStyle w:val="Akapitzlist"/>
        <w:numPr>
          <w:ilvl w:val="0"/>
          <w:numId w:val="49"/>
        </w:numPr>
        <w:ind w:left="426" w:hanging="284"/>
        <w:jc w:val="both"/>
        <w:rPr>
          <w:rFonts w:ascii="Arial" w:hAnsi="Arial" w:cs="Arial"/>
        </w:rPr>
      </w:pPr>
      <w:r w:rsidRPr="00A77B81">
        <w:rPr>
          <w:rFonts w:ascii="Arial" w:hAnsi="Arial" w:cs="Arial"/>
        </w:rPr>
        <w:t>zmiana wynagrodzenia nastąpi od daty złożenia pisemnego wniosku przez Stronę umowy, zawierającego uzasadnienie proponowanych zmian i dotyczy części zamówienia pozostałej do wykonania.</w:t>
      </w:r>
    </w:p>
    <w:bookmarkEnd w:id="31"/>
    <w:p w14:paraId="13364405" w14:textId="77777777" w:rsidR="007C0641" w:rsidRPr="00A77B81" w:rsidRDefault="007C0641" w:rsidP="007C0641">
      <w:pPr>
        <w:rPr>
          <w:rFonts w:ascii="Arial" w:hAnsi="Arial" w:cs="Arial"/>
        </w:rPr>
      </w:pPr>
    </w:p>
    <w:p w14:paraId="23DC27D2" w14:textId="77777777" w:rsidR="007C0641" w:rsidRPr="00A77B81" w:rsidRDefault="007C0641" w:rsidP="007C0641">
      <w:pPr>
        <w:jc w:val="center"/>
        <w:rPr>
          <w:rFonts w:ascii="Arial" w:hAnsi="Arial" w:cs="Arial"/>
        </w:rPr>
      </w:pPr>
      <w:r w:rsidRPr="00A77B81">
        <w:rPr>
          <w:rFonts w:ascii="Arial" w:hAnsi="Arial" w:cs="Arial"/>
        </w:rPr>
        <w:t>§ 4 TERMIN WYKONANIA UMOWY</w:t>
      </w:r>
    </w:p>
    <w:p w14:paraId="4FF05903" w14:textId="77777777" w:rsidR="007C0641" w:rsidRPr="00A77B81" w:rsidRDefault="007C0641" w:rsidP="007C0641">
      <w:pPr>
        <w:numPr>
          <w:ilvl w:val="0"/>
          <w:numId w:val="42"/>
        </w:numPr>
        <w:suppressAutoHyphens/>
        <w:contextualSpacing/>
        <w:jc w:val="both"/>
        <w:rPr>
          <w:rFonts w:ascii="Arial" w:hAnsi="Arial" w:cs="Arial"/>
        </w:rPr>
      </w:pPr>
      <w:r w:rsidRPr="00A77B81">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5293AAFF" w14:textId="77777777" w:rsidR="007C0641" w:rsidRPr="00A77B81" w:rsidRDefault="007C0641" w:rsidP="007C0641">
      <w:pPr>
        <w:numPr>
          <w:ilvl w:val="0"/>
          <w:numId w:val="42"/>
        </w:numPr>
        <w:suppressAutoHyphens/>
        <w:contextualSpacing/>
        <w:jc w:val="both"/>
        <w:rPr>
          <w:rFonts w:ascii="Arial" w:hAnsi="Arial" w:cs="Arial"/>
        </w:rPr>
      </w:pPr>
      <w:r w:rsidRPr="00A77B81">
        <w:rPr>
          <w:rFonts w:ascii="Arial" w:hAnsi="Arial" w:cs="Arial"/>
        </w:rPr>
        <w:t>Umowa wygasa po upływie terminu określonego w ust. 1 lub w przypadku wykorzystania maksymalnego wynagrodzenia, określonego w § 2 ust. 1.</w:t>
      </w:r>
    </w:p>
    <w:p w14:paraId="0613C97D" w14:textId="77777777" w:rsidR="007C0641" w:rsidRPr="00A77B81" w:rsidRDefault="007C0641" w:rsidP="007C0641">
      <w:pPr>
        <w:rPr>
          <w:rFonts w:ascii="Arial" w:hAnsi="Arial" w:cs="Arial"/>
        </w:rPr>
      </w:pPr>
    </w:p>
    <w:p w14:paraId="40257383" w14:textId="77777777" w:rsidR="007C0641" w:rsidRPr="00A77B81" w:rsidRDefault="007C0641" w:rsidP="007C0641">
      <w:pPr>
        <w:jc w:val="center"/>
        <w:rPr>
          <w:rFonts w:ascii="Arial" w:hAnsi="Arial" w:cs="Arial"/>
        </w:rPr>
      </w:pPr>
      <w:r w:rsidRPr="00A77B81">
        <w:rPr>
          <w:rFonts w:ascii="Arial" w:hAnsi="Arial" w:cs="Arial"/>
        </w:rPr>
        <w:t>§ 5 WARUNKI DOSTAW</w:t>
      </w:r>
    </w:p>
    <w:p w14:paraId="77CD3DC8" w14:textId="77777777" w:rsidR="007C0641" w:rsidRPr="00A77B81" w:rsidRDefault="007C0641" w:rsidP="007C0641">
      <w:pPr>
        <w:numPr>
          <w:ilvl w:val="0"/>
          <w:numId w:val="38"/>
        </w:numPr>
        <w:jc w:val="both"/>
        <w:rPr>
          <w:rFonts w:ascii="Arial" w:hAnsi="Arial" w:cs="Arial"/>
        </w:rPr>
      </w:pPr>
      <w:r w:rsidRPr="00A77B81">
        <w:rPr>
          <w:rFonts w:ascii="Arial" w:hAnsi="Arial" w:cs="Arial"/>
        </w:rPr>
        <w:t>Dostawy częściowe będą realizowane wg zamówień składanych sukcesywnie w zależności od aktualnych potrzeb Zamawiającego.</w:t>
      </w:r>
    </w:p>
    <w:p w14:paraId="17C80FA7" w14:textId="77777777" w:rsidR="007C0641" w:rsidRPr="00101C41" w:rsidRDefault="007C0641" w:rsidP="007C0641">
      <w:pPr>
        <w:numPr>
          <w:ilvl w:val="0"/>
          <w:numId w:val="38"/>
        </w:numPr>
        <w:jc w:val="both"/>
        <w:rPr>
          <w:rFonts w:ascii="Arial" w:hAnsi="Arial" w:cs="Arial"/>
        </w:rPr>
      </w:pPr>
      <w:r w:rsidRPr="00A77B81">
        <w:rPr>
          <w:rFonts w:ascii="Arial" w:hAnsi="Arial" w:cs="Arial"/>
        </w:rPr>
        <w:t>Zamawiający określa wielkość dostawy częściowej</w:t>
      </w:r>
      <w:r w:rsidRPr="00101C41">
        <w:rPr>
          <w:rFonts w:ascii="Arial" w:hAnsi="Arial" w:cs="Arial"/>
        </w:rPr>
        <w:t xml:space="preserve"> przez złożenie u Wykonawcy zamówienia w postaci papierowej lub elektronicznej.</w:t>
      </w:r>
    </w:p>
    <w:p w14:paraId="710D4604" w14:textId="77777777" w:rsidR="007C0641" w:rsidRPr="00101C41" w:rsidRDefault="007C0641" w:rsidP="007C0641">
      <w:pPr>
        <w:numPr>
          <w:ilvl w:val="0"/>
          <w:numId w:val="38"/>
        </w:numPr>
        <w:suppressAutoHyphens/>
        <w:jc w:val="both"/>
        <w:rPr>
          <w:rFonts w:ascii="Arial" w:hAnsi="Arial" w:cs="Arial"/>
        </w:rPr>
      </w:pPr>
      <w:r w:rsidRPr="00101C41">
        <w:rPr>
          <w:rFonts w:ascii="Arial" w:hAnsi="Arial" w:cs="Arial"/>
        </w:rPr>
        <w:t>Realizacja dostawy następuje do 5 dni roboczych od dnia złożenia zamówienia.</w:t>
      </w:r>
    </w:p>
    <w:p w14:paraId="25440B2E" w14:textId="77777777" w:rsidR="007C0641" w:rsidRDefault="007C0641" w:rsidP="007C0641">
      <w:pPr>
        <w:numPr>
          <w:ilvl w:val="0"/>
          <w:numId w:val="38"/>
        </w:numPr>
        <w:suppressAutoHyphens/>
        <w:jc w:val="both"/>
        <w:rPr>
          <w:rFonts w:ascii="Arial" w:hAnsi="Arial" w:cs="Arial"/>
        </w:rPr>
      </w:pPr>
      <w:r w:rsidRPr="00101C41">
        <w:rPr>
          <w:rFonts w:ascii="Arial" w:hAnsi="Arial" w:cs="Arial"/>
        </w:rPr>
        <w:t>Koszt dostarczenia, rozładowania oraz rozlokowania towaru w miejscach wskazanych przez Zamawiającego pokrywa Wykonawca.</w:t>
      </w:r>
    </w:p>
    <w:p w14:paraId="0F30C863" w14:textId="77777777" w:rsidR="007C0641" w:rsidRPr="00101C41" w:rsidRDefault="007C0641" w:rsidP="007C0641">
      <w:pPr>
        <w:numPr>
          <w:ilvl w:val="0"/>
          <w:numId w:val="38"/>
        </w:numPr>
        <w:suppressAutoHyphens/>
        <w:jc w:val="both"/>
        <w:rPr>
          <w:rFonts w:ascii="Arial" w:hAnsi="Arial" w:cs="Arial"/>
        </w:rPr>
      </w:pPr>
      <w:r w:rsidRPr="00101C41">
        <w:rPr>
          <w:rFonts w:ascii="Arial" w:hAnsi="Arial" w:cs="Arial"/>
        </w:rPr>
        <w:t>Zamawiający zastrzega sobie prawo niewykonania umowy w pełnym zakresie, jednak nie mniejszym niż 50% każdej części.</w:t>
      </w:r>
    </w:p>
    <w:p w14:paraId="5D842F31" w14:textId="77777777" w:rsidR="007C0641" w:rsidRPr="00101C41" w:rsidRDefault="007C0641" w:rsidP="007C0641">
      <w:pPr>
        <w:numPr>
          <w:ilvl w:val="0"/>
          <w:numId w:val="38"/>
        </w:numPr>
        <w:suppressAutoHyphens/>
        <w:jc w:val="both"/>
        <w:rPr>
          <w:rFonts w:ascii="Arial" w:hAnsi="Arial" w:cs="Arial"/>
        </w:rPr>
      </w:pPr>
      <w:r w:rsidRPr="00101C41">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3313519A" w14:textId="77777777" w:rsidR="007C0641" w:rsidRPr="00101C41" w:rsidRDefault="007C0641" w:rsidP="007C0641">
      <w:pPr>
        <w:numPr>
          <w:ilvl w:val="0"/>
          <w:numId w:val="38"/>
        </w:numPr>
        <w:suppressAutoHyphens/>
        <w:jc w:val="both"/>
        <w:rPr>
          <w:rFonts w:ascii="Arial" w:hAnsi="Arial" w:cs="Arial"/>
        </w:rPr>
      </w:pPr>
      <w:r w:rsidRPr="00101C41">
        <w:rPr>
          <w:rFonts w:ascii="Arial" w:hAnsi="Arial" w:cs="Arial"/>
        </w:rPr>
        <w:t>W przypadku braku możliwości wywiązania się z terminu dostawy, Wykonawca jest zobowiązany do niezwłocznego powiadomienia o powyższym Zamawiającego.</w:t>
      </w:r>
    </w:p>
    <w:p w14:paraId="072E62E1" w14:textId="77777777" w:rsidR="007C0641" w:rsidRPr="00101C41" w:rsidRDefault="007C0641" w:rsidP="007C0641">
      <w:pPr>
        <w:numPr>
          <w:ilvl w:val="0"/>
          <w:numId w:val="38"/>
        </w:numPr>
        <w:suppressAutoHyphens/>
        <w:jc w:val="both"/>
        <w:rPr>
          <w:rFonts w:ascii="Arial" w:hAnsi="Arial" w:cs="Arial"/>
        </w:rPr>
      </w:pPr>
      <w:r w:rsidRPr="00101C41">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99414BA" w14:textId="77777777" w:rsidR="007C0641" w:rsidRPr="00101C41" w:rsidRDefault="007C0641" w:rsidP="007C0641">
      <w:pPr>
        <w:numPr>
          <w:ilvl w:val="0"/>
          <w:numId w:val="38"/>
        </w:numPr>
        <w:suppressAutoHyphens/>
        <w:jc w:val="both"/>
        <w:rPr>
          <w:rFonts w:ascii="Arial" w:hAnsi="Arial" w:cs="Arial"/>
        </w:rPr>
      </w:pPr>
      <w:r w:rsidRPr="00101C41">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0EBE5E1" w14:textId="77777777" w:rsidR="007C0641" w:rsidRPr="00101C41" w:rsidRDefault="007C0641" w:rsidP="007C0641">
      <w:pPr>
        <w:jc w:val="both"/>
        <w:rPr>
          <w:rFonts w:ascii="Arial" w:hAnsi="Arial" w:cs="Arial"/>
        </w:rPr>
      </w:pPr>
    </w:p>
    <w:p w14:paraId="54DEDF6C" w14:textId="77777777" w:rsidR="007C0641" w:rsidRPr="00101C41" w:rsidRDefault="007C0641" w:rsidP="007C0641">
      <w:pPr>
        <w:jc w:val="center"/>
        <w:rPr>
          <w:rFonts w:ascii="Arial" w:hAnsi="Arial" w:cs="Arial"/>
        </w:rPr>
      </w:pPr>
      <w:r w:rsidRPr="00101C41">
        <w:rPr>
          <w:rFonts w:ascii="Arial" w:hAnsi="Arial" w:cs="Arial"/>
        </w:rPr>
        <w:t>§ 6 GWARANCJE</w:t>
      </w:r>
    </w:p>
    <w:p w14:paraId="052E27A7" w14:textId="77777777" w:rsidR="007C0641" w:rsidRPr="00101C41" w:rsidRDefault="007C0641" w:rsidP="007C0641">
      <w:pPr>
        <w:numPr>
          <w:ilvl w:val="0"/>
          <w:numId w:val="50"/>
        </w:numPr>
        <w:suppressAutoHyphens/>
        <w:jc w:val="both"/>
        <w:rPr>
          <w:rFonts w:ascii="Arial" w:hAnsi="Arial" w:cs="Arial"/>
        </w:rPr>
      </w:pPr>
      <w:r w:rsidRPr="00101C41">
        <w:rPr>
          <w:rFonts w:ascii="Arial" w:hAnsi="Arial" w:cs="Arial"/>
        </w:rPr>
        <w:t>Wykonawca gwarantuje, że dostarczony towar jest fabrycznie nowy, kompletny oraz wolny od wad.</w:t>
      </w:r>
    </w:p>
    <w:p w14:paraId="56B3D6FB"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Wykonawca gwarantuje, że dostarczony towar posiada wszystkie wymagane dokumenty niezbędne do dopuszczenia towaru do obrotu i używania.</w:t>
      </w:r>
    </w:p>
    <w:p w14:paraId="4C4B468E"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 xml:space="preserve">Na pisemne żądanie Zamawiającego Wykonawca dostarczy w terminie 2 dni roboczych wymagane prawem dokumenty właściwe dla przedmiotu zamówienia. </w:t>
      </w:r>
    </w:p>
    <w:p w14:paraId="7EDE9A96"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 xml:space="preserve">Wykonawca gwarantuje, że dostarczy towar o terminie przydatności do użytku nie krótszym niż 12 miesięcy, licząc od momentu dostawy. Produkty z krótszym terminem ważności mogą być dopuszczone w </w:t>
      </w:r>
      <w:r w:rsidRPr="00101C41">
        <w:rPr>
          <w:rFonts w:ascii="Arial" w:hAnsi="Arial" w:cs="Arial"/>
        </w:rPr>
        <w:lastRenderedPageBreak/>
        <w:t>wyjątkowych sytuacjach i każdorazowo zgodę na nie musi wyrazić upoważniony przedstawiciel Zamawiającego.</w:t>
      </w:r>
    </w:p>
    <w:p w14:paraId="3CDD6700"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Na każdej partii towaru muszą znajdować się etykiety umożliwiające oznaczenie towaru, co do tożsamości.</w:t>
      </w:r>
    </w:p>
    <w:p w14:paraId="14C5443E"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Strony umowy ustalają, że na opakowaniach zbiorczych będą znajdować się następujące informacje: nazwa producenta, nazwa asortymentu, termin przydatności do użycia.</w:t>
      </w:r>
    </w:p>
    <w:p w14:paraId="6ED7BECF"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Zamawiający zastrzega sobie prawo do złożenia reklamacji w przypadku dostaw towarów niezgodnych z ofertą na podstawie, której została zawarta umowa oraz w przypadku ujawnienia wad ukrytych towaru.</w:t>
      </w:r>
    </w:p>
    <w:p w14:paraId="65C0058E"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 xml:space="preserve">Reklamacja towaru wadliwego będzie składana </w:t>
      </w:r>
      <w:r w:rsidRPr="00101C41">
        <w:rPr>
          <w:rFonts w:ascii="Arial" w:hAnsi="Arial" w:cs="Arial"/>
          <w:color w:val="000000"/>
        </w:rPr>
        <w:t>telefonicznie lub faksem</w:t>
      </w:r>
      <w:r w:rsidRPr="00101C41">
        <w:rPr>
          <w:rFonts w:ascii="Arial" w:hAnsi="Arial" w:cs="Arial"/>
          <w:color w:val="FF0000"/>
        </w:rPr>
        <w:t xml:space="preserve"> </w:t>
      </w:r>
      <w:r w:rsidRPr="00101C41">
        <w:rPr>
          <w:rFonts w:ascii="Arial" w:hAnsi="Arial" w:cs="Arial"/>
        </w:rPr>
        <w:t>oraz potwierdzana pisemnie.</w:t>
      </w:r>
    </w:p>
    <w:p w14:paraId="12A20A41"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D702824" w14:textId="77777777" w:rsidR="007C0641" w:rsidRPr="00101C41" w:rsidRDefault="007C0641" w:rsidP="007C0641">
      <w:pPr>
        <w:numPr>
          <w:ilvl w:val="0"/>
          <w:numId w:val="39"/>
        </w:numPr>
        <w:suppressAutoHyphens/>
        <w:jc w:val="both"/>
        <w:rPr>
          <w:rFonts w:ascii="Arial" w:hAnsi="Arial" w:cs="Arial"/>
        </w:rPr>
      </w:pPr>
      <w:r w:rsidRPr="00101C41">
        <w:rPr>
          <w:rFonts w:ascii="Arial" w:hAnsi="Arial" w:cs="Arial"/>
        </w:rPr>
        <w:t>Wykonawca na własny koszt i ryzyko wymienia towar, w którym stwierdzono wadę jakościową i/lub ilościową.</w:t>
      </w:r>
    </w:p>
    <w:p w14:paraId="02C0E6B1" w14:textId="77777777" w:rsidR="007C0641" w:rsidRPr="00101C41" w:rsidRDefault="007C0641" w:rsidP="007C0641">
      <w:pPr>
        <w:jc w:val="both"/>
        <w:rPr>
          <w:rFonts w:ascii="Arial" w:hAnsi="Arial" w:cs="Arial"/>
        </w:rPr>
      </w:pPr>
    </w:p>
    <w:p w14:paraId="3D5EC049" w14:textId="77777777" w:rsidR="007C0641" w:rsidRPr="00101C41" w:rsidRDefault="007C0641" w:rsidP="007C0641">
      <w:pPr>
        <w:jc w:val="center"/>
        <w:rPr>
          <w:rFonts w:ascii="Arial" w:hAnsi="Arial" w:cs="Arial"/>
        </w:rPr>
      </w:pPr>
      <w:r w:rsidRPr="00101C41">
        <w:rPr>
          <w:rFonts w:ascii="Arial" w:hAnsi="Arial" w:cs="Arial"/>
        </w:rPr>
        <w:t>§ 7 KARY UMOWNE</w:t>
      </w:r>
    </w:p>
    <w:p w14:paraId="77037BE6" w14:textId="77777777" w:rsidR="007C0641" w:rsidRPr="00A77B81" w:rsidRDefault="007C0641" w:rsidP="007C0641">
      <w:pPr>
        <w:numPr>
          <w:ilvl w:val="0"/>
          <w:numId w:val="43"/>
        </w:numPr>
        <w:suppressAutoHyphens/>
        <w:contextualSpacing/>
        <w:jc w:val="both"/>
        <w:rPr>
          <w:rFonts w:ascii="Arial" w:hAnsi="Arial" w:cs="Arial"/>
        </w:rPr>
      </w:pPr>
      <w:r w:rsidRPr="00101C41">
        <w:rPr>
          <w:rFonts w:ascii="Arial" w:hAnsi="Arial" w:cs="Arial"/>
        </w:rPr>
        <w:t xml:space="preserve">Zamawiający jest uprawniony do żądania od Wykonawcy kar umownych w następujących przypadkach i </w:t>
      </w:r>
      <w:r w:rsidRPr="00A77B81">
        <w:rPr>
          <w:rFonts w:ascii="Arial" w:hAnsi="Arial" w:cs="Arial"/>
        </w:rPr>
        <w:t xml:space="preserve">wysokości: </w:t>
      </w:r>
    </w:p>
    <w:p w14:paraId="5BB50D0E" w14:textId="77777777" w:rsidR="007C0641" w:rsidRPr="00A77B81" w:rsidRDefault="007C0641" w:rsidP="007C0641">
      <w:pPr>
        <w:pStyle w:val="Akapitzlist"/>
        <w:numPr>
          <w:ilvl w:val="0"/>
          <w:numId w:val="54"/>
        </w:numPr>
        <w:suppressAutoHyphens w:val="0"/>
        <w:jc w:val="both"/>
        <w:rPr>
          <w:rFonts w:ascii="Arial" w:hAnsi="Arial" w:cs="Arial"/>
        </w:rPr>
      </w:pPr>
      <w:r w:rsidRPr="00A77B81">
        <w:rPr>
          <w:rFonts w:ascii="Arial" w:hAnsi="Arial" w:cs="Arial"/>
        </w:rPr>
        <w:t>za przekroczenie terminu dostawy, o którym mowa w § 5 ust. 3, w wysokości 0,5% wartości netto opóźnionej części dostawy, o której mowa w § 5 ust. 1, za każdy dzień zwłoki,</w:t>
      </w:r>
    </w:p>
    <w:p w14:paraId="4BC2BE82" w14:textId="77777777" w:rsidR="007C0641" w:rsidRPr="00A77B81" w:rsidRDefault="007C0641" w:rsidP="007C0641">
      <w:pPr>
        <w:numPr>
          <w:ilvl w:val="0"/>
          <w:numId w:val="54"/>
        </w:numPr>
        <w:suppressAutoHyphens/>
        <w:jc w:val="both"/>
        <w:rPr>
          <w:rFonts w:ascii="Arial" w:hAnsi="Arial" w:cs="Arial"/>
        </w:rPr>
      </w:pPr>
      <w:r w:rsidRPr="00A77B81">
        <w:rPr>
          <w:rFonts w:ascii="Arial" w:hAnsi="Arial" w:cs="Arial"/>
        </w:rPr>
        <w:t>za przekroczenie terminu dostarczenia dokumentów, o których mowa w § 6 ust. 3 w wysokości 0,5% maksymalnego wynagrodzenia netto części, której dokumenty dotyczą, za każdy dzień zwłoki,</w:t>
      </w:r>
    </w:p>
    <w:p w14:paraId="091354B3" w14:textId="77777777" w:rsidR="007C0641" w:rsidRPr="00A77B81" w:rsidRDefault="007C0641" w:rsidP="007C0641">
      <w:pPr>
        <w:numPr>
          <w:ilvl w:val="0"/>
          <w:numId w:val="54"/>
        </w:numPr>
        <w:suppressAutoHyphens/>
        <w:contextualSpacing/>
        <w:jc w:val="both"/>
        <w:rPr>
          <w:rFonts w:ascii="Arial" w:hAnsi="Arial" w:cs="Arial"/>
        </w:rPr>
      </w:pPr>
      <w:r w:rsidRPr="00A77B81">
        <w:rPr>
          <w:rFonts w:ascii="Arial" w:hAnsi="Arial" w:cs="Arial"/>
        </w:rPr>
        <w:t xml:space="preserve">za odstąpienie od umowy którejkolwiek ze Stron z winy Wykonawcy w wysokości 10% niezrealizowanej części wynagrodzenia netto części, której odstąpienie dotyczy. </w:t>
      </w:r>
    </w:p>
    <w:p w14:paraId="45A517D7" w14:textId="77777777" w:rsidR="007C0641" w:rsidRPr="00A77B81" w:rsidRDefault="007C0641" w:rsidP="007C0641">
      <w:pPr>
        <w:numPr>
          <w:ilvl w:val="0"/>
          <w:numId w:val="43"/>
        </w:numPr>
        <w:suppressAutoHyphens/>
        <w:contextualSpacing/>
        <w:jc w:val="both"/>
        <w:rPr>
          <w:rFonts w:ascii="Arial" w:hAnsi="Arial" w:cs="Arial"/>
        </w:rPr>
      </w:pPr>
      <w:r w:rsidRPr="00A77B81">
        <w:rPr>
          <w:rFonts w:ascii="Arial" w:hAnsi="Arial" w:cs="Arial"/>
        </w:rPr>
        <w:t xml:space="preserve">Łączna wysokość kar umownych naliczonych zgodnie z ust. 1, ograniczona jest do 20% maksymalnego wynagrodzenia netto, o którym mowa w § 2 ust. 1. </w:t>
      </w:r>
    </w:p>
    <w:p w14:paraId="69907183" w14:textId="77777777" w:rsidR="007C0641" w:rsidRPr="00A77B81" w:rsidRDefault="007C0641" w:rsidP="007C0641">
      <w:pPr>
        <w:numPr>
          <w:ilvl w:val="0"/>
          <w:numId w:val="43"/>
        </w:numPr>
        <w:suppressAutoHyphens/>
        <w:contextualSpacing/>
        <w:jc w:val="both"/>
        <w:rPr>
          <w:rFonts w:ascii="Arial" w:hAnsi="Arial" w:cs="Arial"/>
        </w:rPr>
      </w:pPr>
      <w:r w:rsidRPr="00A77B81">
        <w:rPr>
          <w:rFonts w:ascii="Arial" w:hAnsi="Arial" w:cs="Arial"/>
        </w:rPr>
        <w:t>Zamawiający zastrzega sobie możliwość zgłoszenia Wykonawcy żądania odszkodowania przewyższającego wysokość zastrzeżonej kary umownej, na zasadach ogólnych.</w:t>
      </w:r>
    </w:p>
    <w:p w14:paraId="655FA9B2" w14:textId="77777777" w:rsidR="007C0641" w:rsidRPr="00101C41" w:rsidRDefault="007C0641" w:rsidP="007C0641">
      <w:pPr>
        <w:numPr>
          <w:ilvl w:val="0"/>
          <w:numId w:val="43"/>
        </w:numPr>
        <w:suppressAutoHyphens/>
        <w:contextualSpacing/>
        <w:jc w:val="both"/>
        <w:rPr>
          <w:rFonts w:ascii="Arial" w:hAnsi="Arial" w:cs="Arial"/>
        </w:rPr>
      </w:pPr>
      <w:r w:rsidRPr="00101C41">
        <w:rPr>
          <w:rFonts w:ascii="Arial" w:hAnsi="Arial" w:cs="Arial"/>
        </w:rPr>
        <w:t>Zapłata kar umownych następuje na pisemne wezwanie Zamawiającego w terminie 10 dni od dnia otrzymania wezwania.</w:t>
      </w:r>
    </w:p>
    <w:p w14:paraId="21FDFC37" w14:textId="77777777" w:rsidR="007C0641" w:rsidRPr="00101C41" w:rsidRDefault="007C0641" w:rsidP="007C0641">
      <w:pPr>
        <w:numPr>
          <w:ilvl w:val="0"/>
          <w:numId w:val="43"/>
        </w:numPr>
        <w:suppressAutoHyphens/>
        <w:contextualSpacing/>
        <w:jc w:val="both"/>
        <w:rPr>
          <w:rFonts w:ascii="Arial" w:hAnsi="Arial" w:cs="Arial"/>
        </w:rPr>
      </w:pPr>
      <w:r w:rsidRPr="00101C41">
        <w:rPr>
          <w:rFonts w:ascii="Arial" w:hAnsi="Arial" w:cs="Arial"/>
        </w:rPr>
        <w:t>Zamawiający zastrzega sobie prawo potrącenia kar umownych z wynagrodzeń należnych Wykonawcy.</w:t>
      </w:r>
    </w:p>
    <w:p w14:paraId="27C188B2" w14:textId="77777777" w:rsidR="007C0641" w:rsidRPr="00101C41" w:rsidRDefault="007C0641" w:rsidP="007C0641">
      <w:pPr>
        <w:rPr>
          <w:rFonts w:ascii="Arial" w:hAnsi="Arial" w:cs="Arial"/>
        </w:rPr>
      </w:pPr>
    </w:p>
    <w:p w14:paraId="46A5EFC7" w14:textId="77777777" w:rsidR="007C0641" w:rsidRPr="00101C41" w:rsidRDefault="007C0641" w:rsidP="007C0641">
      <w:pPr>
        <w:jc w:val="center"/>
        <w:rPr>
          <w:rFonts w:ascii="Arial" w:hAnsi="Arial" w:cs="Arial"/>
        </w:rPr>
      </w:pPr>
      <w:r w:rsidRPr="00101C41">
        <w:rPr>
          <w:rFonts w:ascii="Arial" w:hAnsi="Arial" w:cs="Arial"/>
        </w:rPr>
        <w:t>§ 8 ODSTĄPIENIE OD UMOWY</w:t>
      </w:r>
    </w:p>
    <w:p w14:paraId="66EC7A56" w14:textId="77777777" w:rsidR="007C0641" w:rsidRPr="00101C41" w:rsidRDefault="007C0641" w:rsidP="007C0641">
      <w:pPr>
        <w:numPr>
          <w:ilvl w:val="0"/>
          <w:numId w:val="40"/>
        </w:numPr>
        <w:suppressAutoHyphens/>
        <w:contextualSpacing/>
        <w:jc w:val="both"/>
        <w:rPr>
          <w:rFonts w:ascii="Arial" w:hAnsi="Arial" w:cs="Arial"/>
        </w:rPr>
      </w:pPr>
      <w:r w:rsidRPr="00101C41">
        <w:rPr>
          <w:rFonts w:ascii="Arial" w:hAnsi="Arial" w:cs="Arial"/>
        </w:rPr>
        <w:t xml:space="preserve">Zamawiający może odstąpić od umowy: </w:t>
      </w:r>
    </w:p>
    <w:p w14:paraId="191E154E" w14:textId="77777777" w:rsidR="007C0641" w:rsidRPr="00101C41" w:rsidRDefault="007C0641" w:rsidP="007C0641">
      <w:pPr>
        <w:numPr>
          <w:ilvl w:val="0"/>
          <w:numId w:val="44"/>
        </w:numPr>
        <w:suppressAutoHyphens/>
        <w:contextualSpacing/>
        <w:jc w:val="both"/>
        <w:rPr>
          <w:rFonts w:ascii="Arial" w:hAnsi="Arial" w:cs="Arial"/>
        </w:rPr>
      </w:pPr>
      <w:r w:rsidRPr="00101C4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223FF91" w14:textId="77777777" w:rsidR="007C0641" w:rsidRPr="00101C41" w:rsidRDefault="007C0641" w:rsidP="007C0641">
      <w:pPr>
        <w:numPr>
          <w:ilvl w:val="0"/>
          <w:numId w:val="44"/>
        </w:numPr>
        <w:suppressAutoHyphens/>
        <w:contextualSpacing/>
        <w:jc w:val="both"/>
        <w:rPr>
          <w:rFonts w:ascii="Arial" w:hAnsi="Arial" w:cs="Arial"/>
        </w:rPr>
      </w:pPr>
      <w:r w:rsidRPr="00101C41">
        <w:rPr>
          <w:rFonts w:ascii="Arial" w:hAnsi="Arial" w:cs="Arial"/>
        </w:rPr>
        <w:t xml:space="preserve">jeżeli zachodzi co najmniej jedna z następujących okoliczności: </w:t>
      </w:r>
    </w:p>
    <w:p w14:paraId="2A103A4A" w14:textId="77777777" w:rsidR="007C0641" w:rsidRPr="00101C41" w:rsidRDefault="007C0641" w:rsidP="007C0641">
      <w:pPr>
        <w:numPr>
          <w:ilvl w:val="0"/>
          <w:numId w:val="53"/>
        </w:numPr>
        <w:suppressAutoHyphens/>
        <w:contextualSpacing/>
        <w:jc w:val="both"/>
        <w:rPr>
          <w:rFonts w:ascii="Arial" w:hAnsi="Arial" w:cs="Arial"/>
        </w:rPr>
      </w:pPr>
      <w:r w:rsidRPr="00101C41">
        <w:rPr>
          <w:rFonts w:ascii="Arial" w:hAnsi="Arial" w:cs="Arial"/>
        </w:rPr>
        <w:t xml:space="preserve">dokonano zmiany umowy z naruszeniem art. 454 i art. 455 ustawy Pzp, </w:t>
      </w:r>
    </w:p>
    <w:p w14:paraId="4B98EFD7" w14:textId="77777777" w:rsidR="007C0641" w:rsidRPr="00101C41" w:rsidRDefault="007C0641" w:rsidP="007C0641">
      <w:pPr>
        <w:numPr>
          <w:ilvl w:val="0"/>
          <w:numId w:val="53"/>
        </w:numPr>
        <w:suppressAutoHyphens/>
        <w:contextualSpacing/>
        <w:jc w:val="both"/>
        <w:rPr>
          <w:rFonts w:ascii="Arial" w:hAnsi="Arial" w:cs="Arial"/>
        </w:rPr>
      </w:pPr>
      <w:r w:rsidRPr="00101C41">
        <w:rPr>
          <w:rFonts w:ascii="Arial" w:hAnsi="Arial" w:cs="Arial"/>
        </w:rPr>
        <w:t xml:space="preserve">Wykonawca w chwili zawarcia umowy podlegał wykluczeniu na podstawie art. 108 ustawy Pzp, </w:t>
      </w:r>
    </w:p>
    <w:p w14:paraId="4535E578" w14:textId="77777777" w:rsidR="007C0641" w:rsidRPr="00101C41" w:rsidRDefault="007C0641" w:rsidP="007C0641">
      <w:pPr>
        <w:numPr>
          <w:ilvl w:val="0"/>
          <w:numId w:val="53"/>
        </w:numPr>
        <w:suppressAutoHyphens/>
        <w:contextualSpacing/>
        <w:jc w:val="both"/>
        <w:rPr>
          <w:rFonts w:ascii="Arial" w:hAnsi="Arial" w:cs="Arial"/>
        </w:rPr>
      </w:pPr>
      <w:r w:rsidRPr="00101C4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FB108AE" w14:textId="77777777" w:rsidR="007C0641" w:rsidRPr="00101C41" w:rsidRDefault="007C0641" w:rsidP="007C0641">
      <w:pPr>
        <w:numPr>
          <w:ilvl w:val="0"/>
          <w:numId w:val="40"/>
        </w:numPr>
        <w:suppressAutoHyphens/>
        <w:contextualSpacing/>
        <w:jc w:val="both"/>
        <w:rPr>
          <w:rFonts w:ascii="Arial" w:hAnsi="Arial" w:cs="Arial"/>
        </w:rPr>
      </w:pPr>
      <w:r w:rsidRPr="00101C41">
        <w:rPr>
          <w:rFonts w:ascii="Arial" w:hAnsi="Arial" w:cs="Arial"/>
        </w:rPr>
        <w:t>Każda ze Stron może odstąpić od umowy w przypadkach ustawowego prawa odstąpienia wynikających z przepisów Kodeksu cywilnego.</w:t>
      </w:r>
    </w:p>
    <w:p w14:paraId="05A6DE1F" w14:textId="77777777" w:rsidR="007C0641" w:rsidRPr="00101C41" w:rsidRDefault="007C0641" w:rsidP="007C0641">
      <w:pPr>
        <w:numPr>
          <w:ilvl w:val="0"/>
          <w:numId w:val="40"/>
        </w:numPr>
        <w:suppressAutoHyphens/>
        <w:contextualSpacing/>
        <w:jc w:val="both"/>
        <w:rPr>
          <w:rFonts w:ascii="Arial" w:hAnsi="Arial" w:cs="Arial"/>
        </w:rPr>
      </w:pPr>
      <w:r w:rsidRPr="00101C4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DA3F5BE" w14:textId="77777777" w:rsidR="007C0641" w:rsidRPr="00101C41" w:rsidRDefault="007C0641" w:rsidP="007C0641">
      <w:pPr>
        <w:widowControl w:val="0"/>
        <w:numPr>
          <w:ilvl w:val="0"/>
          <w:numId w:val="40"/>
        </w:numPr>
        <w:suppressAutoHyphens/>
        <w:contextualSpacing/>
        <w:jc w:val="both"/>
        <w:rPr>
          <w:rFonts w:ascii="Arial" w:hAnsi="Arial" w:cs="Arial"/>
        </w:rPr>
      </w:pPr>
      <w:r w:rsidRPr="00101C41">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461779DA" w14:textId="77777777" w:rsidR="007C0641" w:rsidRPr="00101C41" w:rsidRDefault="007C0641" w:rsidP="007C0641">
      <w:pPr>
        <w:widowControl w:val="0"/>
        <w:contextualSpacing/>
        <w:jc w:val="both"/>
        <w:rPr>
          <w:rFonts w:ascii="Arial" w:hAnsi="Arial" w:cs="Arial"/>
        </w:rPr>
      </w:pPr>
    </w:p>
    <w:p w14:paraId="0DAA758B" w14:textId="77777777" w:rsidR="007C0641" w:rsidRPr="00101C41" w:rsidRDefault="007C0641" w:rsidP="007C0641">
      <w:pPr>
        <w:jc w:val="center"/>
        <w:rPr>
          <w:rFonts w:ascii="Arial" w:hAnsi="Arial" w:cs="Arial"/>
        </w:rPr>
      </w:pPr>
      <w:r w:rsidRPr="00101C41">
        <w:rPr>
          <w:rFonts w:ascii="Arial" w:hAnsi="Arial" w:cs="Arial"/>
        </w:rPr>
        <w:t>§ 9 ZMIANA POSTANOWIEŃ UMOWY</w:t>
      </w:r>
    </w:p>
    <w:p w14:paraId="5F6C04B3" w14:textId="77777777" w:rsidR="007C0641" w:rsidRPr="00101C41" w:rsidRDefault="007C0641" w:rsidP="007C0641">
      <w:pPr>
        <w:numPr>
          <w:ilvl w:val="0"/>
          <w:numId w:val="45"/>
        </w:numPr>
        <w:suppressAutoHyphens/>
        <w:contextualSpacing/>
        <w:jc w:val="both"/>
        <w:rPr>
          <w:rFonts w:ascii="Arial" w:hAnsi="Arial" w:cs="Arial"/>
        </w:rPr>
      </w:pPr>
      <w:r w:rsidRPr="00101C41">
        <w:rPr>
          <w:rFonts w:ascii="Arial" w:hAnsi="Arial" w:cs="Arial"/>
        </w:rPr>
        <w:t xml:space="preserve">Strony zgodnie z art. 455 ustawy Pzp dopuszczają możliwość wprowadzania istotnych zmian postanowień umowy w następujących okolicznościach: </w:t>
      </w:r>
    </w:p>
    <w:p w14:paraId="4DFD3180" w14:textId="77777777" w:rsidR="007C0641" w:rsidRPr="00101C41" w:rsidRDefault="007C0641" w:rsidP="007C0641">
      <w:pPr>
        <w:numPr>
          <w:ilvl w:val="0"/>
          <w:numId w:val="46"/>
        </w:numPr>
        <w:suppressAutoHyphens/>
        <w:contextualSpacing/>
        <w:jc w:val="both"/>
        <w:rPr>
          <w:rFonts w:ascii="Arial" w:hAnsi="Arial" w:cs="Arial"/>
        </w:rPr>
      </w:pPr>
      <w:r w:rsidRPr="00101C41">
        <w:rPr>
          <w:rFonts w:ascii="Arial" w:hAnsi="Arial" w:cs="Arial"/>
        </w:rPr>
        <w:t>w przypadku:</w:t>
      </w:r>
    </w:p>
    <w:p w14:paraId="0560D99D" w14:textId="77777777" w:rsidR="007C0641" w:rsidRPr="00101C41" w:rsidRDefault="007C0641" w:rsidP="007C0641">
      <w:pPr>
        <w:numPr>
          <w:ilvl w:val="0"/>
          <w:numId w:val="47"/>
        </w:numPr>
        <w:suppressAutoHyphens/>
        <w:contextualSpacing/>
        <w:jc w:val="both"/>
        <w:rPr>
          <w:rFonts w:ascii="Arial" w:hAnsi="Arial" w:cs="Arial"/>
        </w:rPr>
      </w:pPr>
      <w:r w:rsidRPr="00101C41">
        <w:rPr>
          <w:rFonts w:ascii="Arial" w:hAnsi="Arial" w:cs="Arial"/>
        </w:rPr>
        <w:t xml:space="preserve">wycofania z produkcji towaru po terminie złożenia oferty Zamawiającemu, </w:t>
      </w:r>
    </w:p>
    <w:p w14:paraId="6F8914E7" w14:textId="77777777" w:rsidR="007C0641" w:rsidRPr="00101C41" w:rsidRDefault="007C0641" w:rsidP="007C0641">
      <w:pPr>
        <w:numPr>
          <w:ilvl w:val="0"/>
          <w:numId w:val="47"/>
        </w:numPr>
        <w:suppressAutoHyphens/>
        <w:contextualSpacing/>
        <w:jc w:val="both"/>
        <w:rPr>
          <w:rFonts w:ascii="Arial" w:hAnsi="Arial" w:cs="Arial"/>
        </w:rPr>
      </w:pPr>
      <w:r w:rsidRPr="00101C41">
        <w:rPr>
          <w:rFonts w:ascii="Arial" w:hAnsi="Arial" w:cs="Arial"/>
        </w:rPr>
        <w:t>wstrzymania wprowadzanie towaru do obrotu handlowego po terminie złożenia oferty Zamawiającemu,</w:t>
      </w:r>
    </w:p>
    <w:p w14:paraId="78F3DCF2" w14:textId="77777777" w:rsidR="007C0641" w:rsidRPr="00101C41" w:rsidRDefault="007C0641" w:rsidP="007C0641">
      <w:pPr>
        <w:numPr>
          <w:ilvl w:val="0"/>
          <w:numId w:val="47"/>
        </w:numPr>
        <w:suppressAutoHyphens/>
        <w:contextualSpacing/>
        <w:jc w:val="both"/>
        <w:rPr>
          <w:rFonts w:ascii="Arial" w:hAnsi="Arial" w:cs="Arial"/>
        </w:rPr>
      </w:pPr>
      <w:r w:rsidRPr="00101C41">
        <w:rPr>
          <w:rFonts w:ascii="Arial" w:hAnsi="Arial" w:cs="Arial"/>
        </w:rPr>
        <w:t>wystąpienia incydentu medycznego związanego ze stosowaniem towaru po terminie złożenia oferty Zamawiającemu,</w:t>
      </w:r>
    </w:p>
    <w:p w14:paraId="3E703A02" w14:textId="77777777" w:rsidR="007C0641" w:rsidRPr="00101C41" w:rsidRDefault="007C0641" w:rsidP="007C0641">
      <w:pPr>
        <w:ind w:left="1068"/>
        <w:contextualSpacing/>
        <w:jc w:val="both"/>
        <w:rPr>
          <w:rFonts w:ascii="Arial" w:hAnsi="Arial" w:cs="Arial"/>
        </w:rPr>
      </w:pPr>
      <w:r w:rsidRPr="00101C41">
        <w:rPr>
          <w:rFonts w:ascii="Arial" w:hAnsi="Arial" w:cs="Arial"/>
        </w:rPr>
        <w:lastRenderedPageBreak/>
        <w:t xml:space="preserve">- poprzez zastąpienie go innym towarem o cechach co najmniej takich, jakie cechowały pierwotny towar, </w:t>
      </w:r>
    </w:p>
    <w:p w14:paraId="726E2F92" w14:textId="77777777" w:rsidR="007C0641" w:rsidRPr="00101C41" w:rsidRDefault="007C0641" w:rsidP="007C0641">
      <w:pPr>
        <w:numPr>
          <w:ilvl w:val="0"/>
          <w:numId w:val="46"/>
        </w:numPr>
        <w:suppressAutoHyphens/>
        <w:contextualSpacing/>
        <w:jc w:val="both"/>
        <w:rPr>
          <w:rFonts w:ascii="Arial" w:hAnsi="Arial" w:cs="Arial"/>
        </w:rPr>
      </w:pPr>
      <w:r w:rsidRPr="00101C41">
        <w:rPr>
          <w:rFonts w:ascii="Arial" w:hAnsi="Arial" w:cs="Arial"/>
        </w:rPr>
        <w:t>w przypadku niezrealizowania przedmiotu umowy w umownym terminie z powodu zmniejszenia potrzeb własnych, poprzez wydłużenie okresu jej realizacji,</w:t>
      </w:r>
    </w:p>
    <w:p w14:paraId="0823F3DF" w14:textId="77777777" w:rsidR="007C0641" w:rsidRPr="00101C41" w:rsidRDefault="007C0641" w:rsidP="007C0641">
      <w:pPr>
        <w:numPr>
          <w:ilvl w:val="0"/>
          <w:numId w:val="46"/>
        </w:numPr>
        <w:suppressAutoHyphens/>
        <w:contextualSpacing/>
        <w:jc w:val="both"/>
        <w:rPr>
          <w:rFonts w:ascii="Arial" w:hAnsi="Arial" w:cs="Arial"/>
        </w:rPr>
      </w:pPr>
      <w:bookmarkStart w:id="32" w:name="_Hlk158192209"/>
      <w:r w:rsidRPr="00101C41">
        <w:rPr>
          <w:rFonts w:ascii="Arial" w:hAnsi="Arial" w:cs="Arial"/>
        </w:rPr>
        <w:t xml:space="preserve">w przypadku zmiany numeru katalogowego, kodu produktu lub nazwy własnej </w:t>
      </w:r>
      <w:bookmarkEnd w:id="32"/>
      <w:r w:rsidRPr="00101C41">
        <w:rPr>
          <w:rFonts w:ascii="Arial" w:hAnsi="Arial" w:cs="Arial"/>
        </w:rPr>
        <w:t>towaru,</w:t>
      </w:r>
    </w:p>
    <w:p w14:paraId="664F60FD" w14:textId="77777777" w:rsidR="007C0641" w:rsidRPr="00101C41" w:rsidRDefault="007C0641" w:rsidP="007C0641">
      <w:pPr>
        <w:numPr>
          <w:ilvl w:val="0"/>
          <w:numId w:val="46"/>
        </w:numPr>
        <w:suppressAutoHyphens/>
        <w:contextualSpacing/>
        <w:jc w:val="both"/>
        <w:rPr>
          <w:rFonts w:ascii="Arial" w:hAnsi="Arial" w:cs="Arial"/>
        </w:rPr>
      </w:pPr>
      <w:bookmarkStart w:id="33" w:name="_Hlk158191525"/>
      <w:r w:rsidRPr="00101C41">
        <w:rPr>
          <w:rFonts w:ascii="Arial" w:hAnsi="Arial" w:cs="Arial"/>
        </w:rPr>
        <w:t>w przypadku obniżenia ceny przez Wykonawcę.</w:t>
      </w:r>
    </w:p>
    <w:bookmarkEnd w:id="33"/>
    <w:p w14:paraId="0E48C5D8" w14:textId="77777777" w:rsidR="007C0641" w:rsidRPr="00101C41" w:rsidRDefault="007C0641" w:rsidP="007C0641">
      <w:pPr>
        <w:numPr>
          <w:ilvl w:val="0"/>
          <w:numId w:val="45"/>
        </w:numPr>
        <w:suppressAutoHyphens/>
        <w:contextualSpacing/>
        <w:jc w:val="both"/>
        <w:rPr>
          <w:rFonts w:ascii="Arial" w:hAnsi="Arial" w:cs="Arial"/>
        </w:rPr>
      </w:pPr>
      <w:r w:rsidRPr="00101C41">
        <w:rPr>
          <w:rFonts w:ascii="Arial" w:hAnsi="Arial" w:cs="Arial"/>
        </w:rPr>
        <w:t xml:space="preserve">Zmiana postanowień umowy wymaga zachowania formy pisemnej pod rygorem nieważności, o ile postanowienia umowy nie stanowią inaczej. </w:t>
      </w:r>
    </w:p>
    <w:p w14:paraId="18DAB395" w14:textId="77777777" w:rsidR="007C0641" w:rsidRPr="00101C41" w:rsidRDefault="007C0641" w:rsidP="007C0641">
      <w:pPr>
        <w:jc w:val="both"/>
        <w:rPr>
          <w:rFonts w:ascii="Arial" w:hAnsi="Arial" w:cs="Arial"/>
        </w:rPr>
      </w:pPr>
    </w:p>
    <w:p w14:paraId="192812E1" w14:textId="77777777" w:rsidR="007C0641" w:rsidRPr="00101C41" w:rsidRDefault="007C0641" w:rsidP="007C0641">
      <w:pPr>
        <w:jc w:val="center"/>
        <w:rPr>
          <w:rFonts w:ascii="Arial" w:hAnsi="Arial" w:cs="Arial"/>
        </w:rPr>
      </w:pPr>
      <w:r w:rsidRPr="00101C41">
        <w:rPr>
          <w:rFonts w:ascii="Arial" w:hAnsi="Arial" w:cs="Arial"/>
        </w:rPr>
        <w:t>§ 10 POSTANOWIENIA KOŃCOWE</w:t>
      </w:r>
    </w:p>
    <w:p w14:paraId="3168FA9C" w14:textId="77777777" w:rsidR="007C0641" w:rsidRPr="00101C41" w:rsidRDefault="007C0641" w:rsidP="007C0641">
      <w:pPr>
        <w:numPr>
          <w:ilvl w:val="0"/>
          <w:numId w:val="48"/>
        </w:numPr>
        <w:suppressAutoHyphens/>
        <w:contextualSpacing/>
        <w:jc w:val="both"/>
        <w:rPr>
          <w:rFonts w:ascii="Arial" w:hAnsi="Arial" w:cs="Arial"/>
        </w:rPr>
      </w:pPr>
      <w:r w:rsidRPr="00101C41">
        <w:rPr>
          <w:rFonts w:ascii="Arial" w:hAnsi="Arial" w:cs="Arial"/>
        </w:rPr>
        <w:t>W sprawach nieuregulowanych niniejszą umową będą miały zastosowanie przepisy Kodeksu Cywilnego oraz ustawy Prawo zamówień publicznych.</w:t>
      </w:r>
    </w:p>
    <w:p w14:paraId="23630758" w14:textId="77777777" w:rsidR="007C0641" w:rsidRPr="00101C41" w:rsidRDefault="007C0641" w:rsidP="007C0641">
      <w:pPr>
        <w:numPr>
          <w:ilvl w:val="0"/>
          <w:numId w:val="48"/>
        </w:numPr>
        <w:suppressAutoHyphens/>
        <w:contextualSpacing/>
        <w:jc w:val="both"/>
        <w:rPr>
          <w:rFonts w:ascii="Arial" w:hAnsi="Arial" w:cs="Arial"/>
        </w:rPr>
      </w:pPr>
      <w:r w:rsidRPr="00101C41">
        <w:rPr>
          <w:rFonts w:ascii="Arial" w:hAnsi="Arial" w:cs="Arial"/>
        </w:rPr>
        <w:t>Spory wynikłe na tle wykonania niniejszej umowy, strony poddadzą rozstrzygnięciu właściwemu rzeczowo Sądowi w Koszalinie.</w:t>
      </w:r>
    </w:p>
    <w:p w14:paraId="291D7830" w14:textId="77777777" w:rsidR="007C0641" w:rsidRPr="00101C41" w:rsidRDefault="007C0641" w:rsidP="007C0641">
      <w:pPr>
        <w:numPr>
          <w:ilvl w:val="0"/>
          <w:numId w:val="48"/>
        </w:numPr>
        <w:suppressAutoHyphens/>
        <w:contextualSpacing/>
        <w:jc w:val="both"/>
        <w:rPr>
          <w:rFonts w:ascii="Arial" w:hAnsi="Arial" w:cs="Arial"/>
        </w:rPr>
      </w:pPr>
      <w:r w:rsidRPr="00101C41">
        <w:rPr>
          <w:rFonts w:ascii="Arial" w:hAnsi="Arial" w:cs="Arial"/>
        </w:rPr>
        <w:t>Umowę sporządzono w dwóch jednobrzmiących egzemplarzach, po jednym egzemplarzu dla każdej ze stron.</w:t>
      </w:r>
    </w:p>
    <w:p w14:paraId="6A988C45" w14:textId="77777777" w:rsidR="007C0641" w:rsidRPr="00101C41" w:rsidRDefault="007C0641" w:rsidP="007C0641">
      <w:pPr>
        <w:numPr>
          <w:ilvl w:val="0"/>
          <w:numId w:val="48"/>
        </w:numPr>
        <w:suppressAutoHyphens/>
        <w:contextualSpacing/>
        <w:jc w:val="both"/>
        <w:rPr>
          <w:rFonts w:ascii="Arial" w:hAnsi="Arial" w:cs="Arial"/>
        </w:rPr>
      </w:pPr>
      <w:bookmarkStart w:id="34" w:name="_Hlk131060563"/>
      <w:r w:rsidRPr="00101C41">
        <w:rPr>
          <w:rFonts w:ascii="Arial" w:hAnsi="Arial" w:cs="Arial"/>
        </w:rPr>
        <w:t>Załącznikiem do umowy jest oferta Wykonawcy.</w:t>
      </w:r>
      <w:bookmarkEnd w:id="34"/>
    </w:p>
    <w:p w14:paraId="06F0F5F0" w14:textId="77777777" w:rsidR="007C0641" w:rsidRDefault="007C0641" w:rsidP="00F06DA9">
      <w:pPr>
        <w:jc w:val="center"/>
        <w:rPr>
          <w:rFonts w:ascii="Arial" w:hAnsi="Arial" w:cs="Arial"/>
        </w:rPr>
      </w:pPr>
    </w:p>
    <w:p w14:paraId="6517A2D2" w14:textId="77777777" w:rsidR="007C0641" w:rsidRDefault="007C0641" w:rsidP="00F06DA9">
      <w:pPr>
        <w:jc w:val="center"/>
        <w:rPr>
          <w:rFonts w:ascii="Arial" w:hAnsi="Arial" w:cs="Arial"/>
        </w:rPr>
      </w:pPr>
    </w:p>
    <w:p w14:paraId="56CE39B0" w14:textId="77777777" w:rsidR="007C0641" w:rsidRPr="00177A7D" w:rsidRDefault="007C0641" w:rsidP="00F06DA9">
      <w:pPr>
        <w:jc w:val="center"/>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5" w:name="_Hlk103340331"/>
      <w:r w:rsidRPr="007C0641">
        <w:rPr>
          <w:rFonts w:ascii="Arial" w:hAnsi="Arial" w:cs="Arial"/>
          <w:color w:val="0000FF"/>
          <w:sz w:val="20"/>
        </w:rPr>
        <w:lastRenderedPageBreak/>
        <w:t>ZAŁĄCZNIK NR 4</w:t>
      </w:r>
      <w:r w:rsidR="0048401D" w:rsidRPr="007C0641">
        <w:rPr>
          <w:rFonts w:ascii="Arial" w:hAnsi="Arial" w:cs="Arial"/>
          <w:color w:val="0000FF"/>
          <w:sz w:val="20"/>
        </w:rPr>
        <w:t xml:space="preserve"> DO S</w:t>
      </w:r>
      <w:r w:rsidRPr="007C0641">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6"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7E560A09"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7C0641">
        <w:rPr>
          <w:rFonts w:ascii="Arial" w:hAnsi="Arial" w:cs="Arial"/>
        </w:rPr>
        <w:t xml:space="preserve">Rękawice jednorazowego użytku (II)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40F9EE7E" w:rsidR="007C0641" w:rsidRDefault="007C0641" w:rsidP="00F06DA9">
      <w:pPr>
        <w:tabs>
          <w:tab w:val="left" w:pos="6379"/>
        </w:tabs>
        <w:jc w:val="both"/>
        <w:rPr>
          <w:rFonts w:ascii="Arial" w:hAnsi="Arial" w:cs="Arial"/>
        </w:rPr>
      </w:pPr>
    </w:p>
    <w:bookmarkEnd w:id="35"/>
    <w:bookmarkEnd w:id="36"/>
    <w:p w14:paraId="5FCE76A7" w14:textId="1A08D42B" w:rsidR="0078370C" w:rsidRPr="00177A7D" w:rsidRDefault="0078370C" w:rsidP="007C0641">
      <w:pPr>
        <w:tabs>
          <w:tab w:val="left" w:pos="1678"/>
        </w:tabs>
        <w:jc w:val="both"/>
        <w:rPr>
          <w:rFonts w:ascii="Arial" w:hAnsi="Arial" w:cs="Arial"/>
        </w:rPr>
      </w:pPr>
    </w:p>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E0176A" w:rsidRDefault="00E0176A">
      <w:r>
        <w:separator/>
      </w:r>
    </w:p>
  </w:endnote>
  <w:endnote w:type="continuationSeparator" w:id="0">
    <w:p w14:paraId="2D8C5D04" w14:textId="77777777" w:rsidR="00E0176A" w:rsidRDefault="00E01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0176A" w:rsidRPr="00AE3B40" w14:paraId="46D46F9C" w14:textId="77777777" w:rsidTr="00AB02E5">
      <w:tc>
        <w:tcPr>
          <w:tcW w:w="4748" w:type="dxa"/>
          <w:tcBorders>
            <w:top w:val="single" w:sz="4" w:space="0" w:color="auto"/>
            <w:left w:val="nil"/>
            <w:bottom w:val="nil"/>
            <w:right w:val="nil"/>
          </w:tcBorders>
        </w:tcPr>
        <w:p w14:paraId="26C739AD" w14:textId="73C870E8" w:rsidR="00E0176A" w:rsidRPr="00AE3B40" w:rsidRDefault="00E0176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E0176A" w:rsidRPr="00AE3B40" w:rsidRDefault="00E0176A">
          <w:pPr>
            <w:pStyle w:val="Stopka"/>
            <w:rPr>
              <w:rFonts w:ascii="Arial" w:hAnsi="Arial" w:cs="Arial"/>
              <w:color w:val="5F5F5F"/>
              <w:sz w:val="16"/>
              <w:szCs w:val="16"/>
            </w:rPr>
          </w:pPr>
        </w:p>
      </w:tc>
    </w:tr>
    <w:tr w:rsidR="00E0176A" w:rsidRPr="000F6A14" w14:paraId="04578296" w14:textId="77777777" w:rsidTr="00AB02E5">
      <w:tc>
        <w:tcPr>
          <w:tcW w:w="4748" w:type="dxa"/>
          <w:tcBorders>
            <w:top w:val="nil"/>
            <w:left w:val="nil"/>
            <w:bottom w:val="nil"/>
            <w:right w:val="nil"/>
          </w:tcBorders>
        </w:tcPr>
        <w:p w14:paraId="5ECA9EBE" w14:textId="31830438" w:rsidR="00E0176A" w:rsidRPr="000F6A14" w:rsidRDefault="00E0176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E0176A" w:rsidRPr="000F6A14" w:rsidRDefault="00E0176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9342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E0176A" w:rsidRPr="00AE3B40" w:rsidRDefault="00E0176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E0176A" w:rsidRDefault="00E0176A">
      <w:r>
        <w:separator/>
      </w:r>
    </w:p>
  </w:footnote>
  <w:footnote w:type="continuationSeparator" w:id="0">
    <w:p w14:paraId="77276184" w14:textId="77777777" w:rsidR="00E0176A" w:rsidRDefault="00E01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0176A" w:rsidRPr="00AE3B40" w14:paraId="35F9BC4C" w14:textId="77777777" w:rsidTr="00AB02E5">
      <w:tc>
        <w:tcPr>
          <w:tcW w:w="4736" w:type="dxa"/>
        </w:tcPr>
        <w:p w14:paraId="7B8A13A7" w14:textId="77777777" w:rsidR="00E0176A" w:rsidRPr="00AE3B40" w:rsidRDefault="00E0176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9667F01" w:rsidR="00E0176A" w:rsidRPr="00AE3B40" w:rsidRDefault="00E0176A" w:rsidP="002143C0">
          <w:pPr>
            <w:pStyle w:val="Nagwek"/>
            <w:jc w:val="right"/>
            <w:rPr>
              <w:rFonts w:ascii="Arial" w:hAnsi="Arial" w:cs="Arial"/>
              <w:color w:val="5F5F5F"/>
              <w:sz w:val="16"/>
              <w:szCs w:val="16"/>
            </w:rPr>
          </w:pPr>
          <w:r>
            <w:rPr>
              <w:rFonts w:ascii="Arial" w:hAnsi="Arial" w:cs="Arial"/>
              <w:color w:val="5F5F5F"/>
              <w:sz w:val="16"/>
              <w:szCs w:val="16"/>
            </w:rPr>
            <w:t>TP.382.072.2026 EK</w:t>
          </w:r>
        </w:p>
      </w:tc>
    </w:tr>
    <w:tr w:rsidR="00E0176A" w:rsidRPr="00AE3B40" w14:paraId="33A340E4" w14:textId="77777777" w:rsidTr="00AB02E5">
      <w:tc>
        <w:tcPr>
          <w:tcW w:w="4736" w:type="dxa"/>
          <w:tcBorders>
            <w:bottom w:val="single" w:sz="4" w:space="0" w:color="auto"/>
          </w:tcBorders>
        </w:tcPr>
        <w:p w14:paraId="48B9907E" w14:textId="77777777" w:rsidR="00E0176A" w:rsidRPr="00AE3B40" w:rsidRDefault="00E0176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E0176A" w:rsidRPr="00AE3B40" w:rsidRDefault="00E0176A">
          <w:pPr>
            <w:pStyle w:val="Nagwek"/>
            <w:jc w:val="right"/>
            <w:rPr>
              <w:rFonts w:ascii="Arial" w:hAnsi="Arial" w:cs="Arial"/>
              <w:b/>
              <w:color w:val="5F5F5F"/>
              <w:sz w:val="10"/>
              <w:szCs w:val="10"/>
            </w:rPr>
          </w:pPr>
        </w:p>
      </w:tc>
    </w:tr>
  </w:tbl>
  <w:p w14:paraId="18FD35E9" w14:textId="77777777" w:rsidR="00E0176A" w:rsidRDefault="00E0176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0"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7"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8"/>
  </w:num>
  <w:num w:numId="2">
    <w:abstractNumId w:val="5"/>
  </w:num>
  <w:num w:numId="3">
    <w:abstractNumId w:val="12"/>
  </w:num>
  <w:num w:numId="4">
    <w:abstractNumId w:val="32"/>
  </w:num>
  <w:num w:numId="5">
    <w:abstractNumId w:val="13"/>
  </w:num>
  <w:num w:numId="6">
    <w:abstractNumId w:val="4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7"/>
  </w:num>
  <w:num w:numId="10">
    <w:abstractNumId w:val="51"/>
  </w:num>
  <w:num w:numId="11">
    <w:abstractNumId w:val="20"/>
  </w:num>
  <w:num w:numId="12">
    <w:abstractNumId w:val="6"/>
  </w:num>
  <w:num w:numId="13">
    <w:abstractNumId w:val="4"/>
  </w:num>
  <w:num w:numId="14">
    <w:abstractNumId w:val="40"/>
  </w:num>
  <w:num w:numId="15">
    <w:abstractNumId w:val="14"/>
  </w:num>
  <w:num w:numId="16">
    <w:abstractNumId w:val="1"/>
  </w:num>
  <w:num w:numId="17">
    <w:abstractNumId w:val="8"/>
  </w:num>
  <w:num w:numId="18">
    <w:abstractNumId w:val="34"/>
  </w:num>
  <w:num w:numId="19">
    <w:abstractNumId w:val="25"/>
  </w:num>
  <w:num w:numId="20">
    <w:abstractNumId w:val="42"/>
  </w:num>
  <w:num w:numId="21">
    <w:abstractNumId w:val="35"/>
  </w:num>
  <w:num w:numId="22">
    <w:abstractNumId w:val="45"/>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1"/>
  </w:num>
  <w:num w:numId="27">
    <w:abstractNumId w:val="9"/>
  </w:num>
  <w:num w:numId="28">
    <w:abstractNumId w:val="0"/>
  </w:num>
  <w:num w:numId="29">
    <w:abstractNumId w:val="19"/>
  </w:num>
  <w:num w:numId="30">
    <w:abstractNumId w:val="39"/>
  </w:num>
  <w:num w:numId="31">
    <w:abstractNumId w:val="43"/>
  </w:num>
  <w:num w:numId="32">
    <w:abstractNumId w:val="38"/>
  </w:num>
  <w:num w:numId="33">
    <w:abstractNumId w:val="30"/>
  </w:num>
  <w:num w:numId="34">
    <w:abstractNumId w:val="26"/>
  </w:num>
  <w:num w:numId="35">
    <w:abstractNumId w:val="41"/>
  </w:num>
  <w:num w:numId="36">
    <w:abstractNumId w:val="37"/>
  </w:num>
  <w:num w:numId="37">
    <w:abstractNumId w:val="33"/>
  </w:num>
  <w:num w:numId="38">
    <w:abstractNumId w:val="2"/>
  </w:num>
  <w:num w:numId="39">
    <w:abstractNumId w:val="10"/>
  </w:num>
  <w:num w:numId="40">
    <w:abstractNumId w:val="48"/>
  </w:num>
  <w:num w:numId="41">
    <w:abstractNumId w:val="24"/>
  </w:num>
  <w:num w:numId="42">
    <w:abstractNumId w:val="50"/>
  </w:num>
  <w:num w:numId="43">
    <w:abstractNumId w:val="15"/>
  </w:num>
  <w:num w:numId="44">
    <w:abstractNumId w:val="3"/>
  </w:num>
  <w:num w:numId="45">
    <w:abstractNumId w:val="49"/>
  </w:num>
  <w:num w:numId="46">
    <w:abstractNumId w:val="29"/>
  </w:num>
  <w:num w:numId="47">
    <w:abstractNumId w:val="36"/>
  </w:num>
  <w:num w:numId="48">
    <w:abstractNumId w:val="16"/>
  </w:num>
  <w:num w:numId="49">
    <w:abstractNumId w:val="17"/>
  </w:num>
  <w:num w:numId="50">
    <w:abstractNumId w:val="10"/>
    <w:lvlOverride w:ilvl="0">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7"/>
  </w:num>
  <w:num w:numId="54">
    <w:abstractNumId w:val="11"/>
  </w:num>
  <w:num w:numId="55">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4C9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33A"/>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0F29"/>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43C0"/>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47E3"/>
    <w:rsid w:val="00294B3D"/>
    <w:rsid w:val="00295451"/>
    <w:rsid w:val="002972FC"/>
    <w:rsid w:val="00297CC2"/>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464"/>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05D3"/>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3597"/>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BA5"/>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421"/>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0641"/>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26A2C"/>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27F7E"/>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95FE7"/>
    <w:rsid w:val="00CA24F3"/>
    <w:rsid w:val="00CA7F81"/>
    <w:rsid w:val="00CB1657"/>
    <w:rsid w:val="00CB16F5"/>
    <w:rsid w:val="00CB4B9B"/>
    <w:rsid w:val="00CB7866"/>
    <w:rsid w:val="00CC0743"/>
    <w:rsid w:val="00CC3549"/>
    <w:rsid w:val="00CC4AE7"/>
    <w:rsid w:val="00CC621E"/>
    <w:rsid w:val="00CC755B"/>
    <w:rsid w:val="00CD0B25"/>
    <w:rsid w:val="00CD23E6"/>
    <w:rsid w:val="00CD2F75"/>
    <w:rsid w:val="00CD425C"/>
    <w:rsid w:val="00CD4ACF"/>
    <w:rsid w:val="00CD4BAA"/>
    <w:rsid w:val="00CD628F"/>
    <w:rsid w:val="00CD7570"/>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1A01"/>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176A"/>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968"/>
    <w:rsid w:val="00E34A82"/>
    <w:rsid w:val="00E3626D"/>
    <w:rsid w:val="00E373F7"/>
    <w:rsid w:val="00E374EA"/>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1E69"/>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character" w:styleId="Pogrubienie">
    <w:name w:val="Strong"/>
    <w:basedOn w:val="Domylnaczcionkaakapitu"/>
    <w:uiPriority w:val="22"/>
    <w:qFormat/>
    <w:rsid w:val="00100F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8ihhyn5f_rA"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167B6-37B1-420D-A7C1-94618F1F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20</Pages>
  <Words>8628</Words>
  <Characters>51769</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60277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60</cp:revision>
  <cp:lastPrinted>2026-07-13T11:31:00Z</cp:lastPrinted>
  <dcterms:created xsi:type="dcterms:W3CDTF">2023-04-17T08:33:00Z</dcterms:created>
  <dcterms:modified xsi:type="dcterms:W3CDTF">2026-07-13T11:33:00Z</dcterms:modified>
  <cp:category>Specyfikacje</cp:category>
</cp:coreProperties>
</file>